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32024">
      <w:pPr>
        <w:jc w:val="both"/>
      </w:pPr>
      <w:r>
        <w:t xml:space="preserve">        Дело № 5-87-375/2021</w:t>
      </w:r>
    </w:p>
    <w:p w:rsidR="00A77B3E" w:rsidP="00E32024">
      <w:pPr>
        <w:jc w:val="both"/>
      </w:pPr>
      <w:r>
        <w:t xml:space="preserve"> </w:t>
      </w:r>
    </w:p>
    <w:p w:rsidR="00A77B3E" w:rsidP="00E32024">
      <w:pPr>
        <w:jc w:val="both"/>
      </w:pPr>
      <w:r>
        <w:t xml:space="preserve">                       </w:t>
      </w:r>
    </w:p>
    <w:p w:rsidR="00A77B3E" w:rsidP="00E32024">
      <w:pPr>
        <w:jc w:val="both"/>
      </w:pPr>
      <w:r>
        <w:t>П О С Т А</w:t>
      </w:r>
      <w:r>
        <w:t xml:space="preserve"> Н О В Л Е Н И Е</w:t>
      </w:r>
    </w:p>
    <w:p w:rsidR="00A77B3E" w:rsidP="00E32024">
      <w:pPr>
        <w:jc w:val="both"/>
      </w:pPr>
    </w:p>
    <w:p w:rsidR="00A77B3E" w:rsidP="00E32024">
      <w:pPr>
        <w:jc w:val="both"/>
      </w:pPr>
      <w:r>
        <w:t>31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E32024">
      <w:pPr>
        <w:jc w:val="both"/>
      </w:pPr>
    </w:p>
    <w:p w:rsidR="00A77B3E" w:rsidP="00E32024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E32024">
      <w:pPr>
        <w:jc w:val="both"/>
      </w:pPr>
      <w:r>
        <w:t>с участием лица, в отношении которого ве</w:t>
      </w:r>
      <w:r>
        <w:t xml:space="preserve">дется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E32024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ч.2 ст. 12.7 КоАП РФ, в отношении </w:t>
      </w:r>
      <w:r>
        <w:t>фио</w:t>
      </w:r>
      <w:r>
        <w:t xml:space="preserve">, паспортные данные, </w:t>
      </w:r>
      <w:r>
        <w:t>гражданина Российской Федерации, работающего, женатого, имеющего малолетнего ребенка, со слов инвалидом 1 и 2 группы не является, не военнослужащий, зарегистрированного и проживающего по адресу: адрес – Сала, 30, адрес, ранее привлекался к административной</w:t>
      </w:r>
      <w:r>
        <w:t xml:space="preserve"> ответственности за совершение административного правонарушения, предусмотренного главой 12 КоАП Российской Федерации,   </w:t>
      </w:r>
    </w:p>
    <w:p w:rsidR="00A77B3E" w:rsidP="00E32024">
      <w:pPr>
        <w:jc w:val="both"/>
      </w:pPr>
    </w:p>
    <w:p w:rsidR="00A77B3E" w:rsidP="00E3202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32024">
      <w:pPr>
        <w:jc w:val="both"/>
      </w:pPr>
    </w:p>
    <w:p w:rsidR="00A77B3E" w:rsidP="00E32024">
      <w:pPr>
        <w:jc w:val="both"/>
      </w:pPr>
      <w:r>
        <w:tab/>
      </w:r>
      <w:r>
        <w:t>фио</w:t>
      </w:r>
      <w:r>
        <w:t>, дата, в время, на 119 км + 500 м, адрес – Феодосия, в районе адрес, г. Феодосия, Республика Крым, в наруш</w:t>
      </w:r>
      <w:r>
        <w:t>ение п. 2.1.1 Правил дорожного движения Российской Федерации, управлял транспортным средством марка автомобиля, государственный  регистрационный знак В 587 КВ 123,            будучи лишенный права управления транспортными средствами.</w:t>
      </w:r>
    </w:p>
    <w:p w:rsidR="00A77B3E" w:rsidP="00E32024">
      <w:pPr>
        <w:jc w:val="both"/>
      </w:pPr>
      <w:r>
        <w:t xml:space="preserve">В судебном заседании </w:t>
      </w:r>
      <w:r>
        <w:t>ф</w:t>
      </w:r>
      <w:r>
        <w:t>ио</w:t>
      </w:r>
      <w:r>
        <w:t xml:space="preserve"> разъяснена ст. 51 Конституции Российской Федерации, а также положения ст. 25.1 КоАП РФ. Отводов не заявлено. Заявлений не поступило. </w:t>
      </w:r>
      <w:r>
        <w:t>фио</w:t>
      </w:r>
      <w:r>
        <w:t xml:space="preserve"> в суде пояснил, что ехал к брату на помощь, который работает в адрес. Вину признал. Просил назначить меру наказания </w:t>
      </w:r>
      <w:r>
        <w:t xml:space="preserve">в виде административного штрафа.  </w:t>
      </w:r>
    </w:p>
    <w:p w:rsidR="00A77B3E" w:rsidP="00E32024">
      <w:pPr>
        <w:jc w:val="both"/>
      </w:pPr>
      <w:r>
        <w:t xml:space="preserve">     </w:t>
      </w:r>
      <w:r>
        <w:tab/>
        <w:t xml:space="preserve">Заслушав пояснения </w:t>
      </w:r>
      <w:r>
        <w:t>фио</w:t>
      </w:r>
      <w:r>
        <w:t xml:space="preserve">, изучив дело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</w:t>
      </w:r>
      <w:r>
        <w:t xml:space="preserve">нарушения, предусмотренного ч.2 ст.12.7 КоАП Российской Федерации. </w:t>
      </w:r>
    </w:p>
    <w:p w:rsidR="00A77B3E" w:rsidP="00E32024">
      <w:pPr>
        <w:jc w:val="both"/>
      </w:pPr>
      <w:r>
        <w:t xml:space="preserve"> 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прот</w:t>
      </w:r>
      <w:r>
        <w:t xml:space="preserve">околом об административном правонарушении 82 АП телефон от дата; протоколом об отстранении от управления транспортным средством № 82 ОТ № 029966 от дата; постановлением мирового судьи судебного участка № 53 Кировского судебного района Республики Крым от   </w:t>
      </w:r>
      <w:r>
        <w:t xml:space="preserve">                         дата о привлечении </w:t>
      </w:r>
      <w:r>
        <w:t>фио</w:t>
      </w:r>
      <w:r>
        <w:t xml:space="preserve"> к административной ответственности по ч.1 ст.12.26 КоАП РФ, с назначением наказания в виде административного штрафа в размере сумма, с лишением права управления транспортными средствами сроком на дата 6 месяц</w:t>
      </w:r>
      <w:r>
        <w:t xml:space="preserve">ев, вступившего в законную силу дата; справкой инспектора по ИАЗ ОГИБДД ОМВД России по г. </w:t>
      </w:r>
      <w:r>
        <w:t>фио</w:t>
      </w:r>
      <w:r>
        <w:t xml:space="preserve"> Н.М. о том, что выданное на имя </w:t>
      </w:r>
      <w:r>
        <w:t>фио</w:t>
      </w:r>
      <w:r>
        <w:t xml:space="preserve"> водительское удостоверение сдано дата и находится на хранении в подразделении ОГИБДД по адрес.   </w:t>
      </w:r>
    </w:p>
    <w:p w:rsidR="00A77B3E" w:rsidP="00E32024">
      <w:pPr>
        <w:jc w:val="both"/>
      </w:pPr>
      <w:r>
        <w:t xml:space="preserve">При таких обстоятельствах в </w:t>
      </w:r>
      <w:r>
        <w:t xml:space="preserve">действиях </w:t>
      </w:r>
      <w:r>
        <w:t>фио</w:t>
      </w:r>
      <w:r>
        <w:t xml:space="preserve">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 w:rsidP="00E32024">
      <w:pPr>
        <w:jc w:val="both"/>
      </w:pPr>
      <w:r>
        <w:t xml:space="preserve">Суду не представлено доказательств о том, что лицо действовало </w:t>
      </w:r>
      <w:r>
        <w:t xml:space="preserve">в состоянии крайней необходимости.    </w:t>
      </w:r>
    </w:p>
    <w:p w:rsidR="00A77B3E" w:rsidP="00E32024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t>, смягчающие и отягчающие административную ответственность.</w:t>
      </w:r>
    </w:p>
    <w:p w:rsidR="00A77B3E" w:rsidP="00E32024">
      <w:pPr>
        <w:jc w:val="both"/>
      </w:pPr>
      <w:r>
        <w:t xml:space="preserve"> 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</w:t>
      </w:r>
      <w:r>
        <w:t xml:space="preserve">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штрафа, предусмотренного ч.2 ст.12.7 КоАП Российской Федерации. </w:t>
      </w:r>
    </w:p>
    <w:p w:rsidR="00A77B3E" w:rsidP="00E32024">
      <w:pPr>
        <w:jc w:val="both"/>
      </w:pPr>
      <w:r>
        <w:t xml:space="preserve">         </w:t>
      </w:r>
      <w:r>
        <w:tab/>
        <w:t>Руководствуясь ст.ст. 29.9, 29.10 КоАП Российской Федер</w:t>
      </w:r>
      <w:r>
        <w:t xml:space="preserve">ации, мировой судья, - </w:t>
      </w:r>
    </w:p>
    <w:p w:rsidR="00A77B3E" w:rsidP="00E32024">
      <w:pPr>
        <w:jc w:val="both"/>
      </w:pPr>
      <w:r>
        <w:tab/>
        <w:t xml:space="preserve">                                                     </w:t>
      </w:r>
    </w:p>
    <w:p w:rsidR="00A77B3E" w:rsidP="00E32024">
      <w:pPr>
        <w:jc w:val="both"/>
      </w:pPr>
      <w:r>
        <w:t>ПОСТАНОВИЛ:</w:t>
      </w:r>
    </w:p>
    <w:p w:rsidR="00A77B3E" w:rsidP="00E32024">
      <w:pPr>
        <w:jc w:val="both"/>
      </w:pPr>
    </w:p>
    <w:p w:rsidR="00A77B3E" w:rsidP="00E32024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</w:t>
      </w:r>
      <w:r>
        <w:t xml:space="preserve">, и назначить административное наказание в виде административного штрафа в размере сумма. </w:t>
      </w:r>
    </w:p>
    <w:p w:rsidR="00A77B3E" w:rsidP="00E32024">
      <w:pPr>
        <w:jc w:val="both"/>
      </w:pPr>
      <w:r>
        <w:t xml:space="preserve">           Штраф подлежит уплате по реквизитам: </w:t>
      </w:r>
    </w:p>
    <w:p w:rsidR="00A77B3E" w:rsidP="00E32024">
      <w:pPr>
        <w:jc w:val="both"/>
      </w:pPr>
      <w:r>
        <w:t xml:space="preserve">Получатель:  УФК по Республике Крым (ОМВД России по г. Феодосии),                         КПП телефон, ИНН телефон, ОКТМО телефон, номер счета получателя платежа 03100643000000017500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401028106</w:t>
      </w:r>
      <w:r>
        <w:t xml:space="preserve">45370000035, УИН телефон </w:t>
      </w:r>
      <w:r>
        <w:t>телефон</w:t>
      </w:r>
      <w:r>
        <w:t xml:space="preserve">,                                                 КБК телефон </w:t>
      </w:r>
      <w:r>
        <w:t>телефон</w:t>
      </w:r>
      <w:r>
        <w:t xml:space="preserve"> Плательщик </w:t>
      </w:r>
      <w:r>
        <w:t>фио</w:t>
      </w:r>
      <w:r>
        <w:t xml:space="preserve">.    </w:t>
      </w:r>
    </w:p>
    <w:p w:rsidR="00A77B3E" w:rsidP="00E32024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32024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</w:t>
      </w:r>
      <w:r>
        <w:t xml:space="preserve">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</w:t>
      </w:r>
      <w:r>
        <w:t>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E32024">
      <w:pPr>
        <w:jc w:val="both"/>
      </w:pPr>
      <w:r>
        <w:t xml:space="preserve">           Поста</w:t>
      </w:r>
      <w:r>
        <w:t xml:space="preserve">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E32024">
      <w:pPr>
        <w:jc w:val="both"/>
      </w:pPr>
    </w:p>
    <w:p w:rsidR="00A77B3E" w:rsidP="00E32024">
      <w:pPr>
        <w:jc w:val="both"/>
      </w:pPr>
      <w:r>
        <w:t>Мирово</w:t>
      </w:r>
      <w:r>
        <w:t>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Т.Н. Ваянова</w:t>
      </w:r>
    </w:p>
    <w:p w:rsidR="00A77B3E" w:rsidP="00E32024">
      <w:pPr>
        <w:jc w:val="both"/>
      </w:pPr>
    </w:p>
    <w:p w:rsidR="00A77B3E" w:rsidP="00E32024">
      <w:pPr>
        <w:jc w:val="both"/>
      </w:pPr>
    </w:p>
    <w:p w:rsidR="00A77B3E" w:rsidP="00E32024">
      <w:pPr>
        <w:jc w:val="both"/>
      </w:pPr>
    </w:p>
    <w:sectPr w:rsidSect="00E32024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11B"/>
    <w:rsid w:val="0056711B"/>
    <w:rsid w:val="00A77B3E"/>
    <w:rsid w:val="00E32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1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