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3CC2">
      <w:pPr>
        <w:jc w:val="both"/>
      </w:pPr>
      <w:r>
        <w:t>Дело № 5-87-382/2021</w:t>
      </w:r>
    </w:p>
    <w:p w:rsidR="00A77B3E" w:rsidP="00283CC2">
      <w:pPr>
        <w:jc w:val="both"/>
      </w:pPr>
    </w:p>
    <w:p w:rsidR="00A77B3E" w:rsidP="00283CC2">
      <w:pPr>
        <w:jc w:val="both"/>
      </w:pPr>
      <w:r>
        <w:t>П О С Т А Н О В Л Е Н И Е</w:t>
      </w:r>
    </w:p>
    <w:p w:rsidR="00A77B3E" w:rsidP="00283CC2">
      <w:pPr>
        <w:jc w:val="both"/>
      </w:pPr>
    </w:p>
    <w:p w:rsidR="00A77B3E" w:rsidP="00283CC2">
      <w:pPr>
        <w:jc w:val="both"/>
      </w:pPr>
      <w:r>
        <w:t xml:space="preserve">04 августа 2021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>г. Феодосия</w:t>
      </w:r>
    </w:p>
    <w:p w:rsidR="00A77B3E" w:rsidP="00283CC2">
      <w:pPr>
        <w:jc w:val="both"/>
      </w:pPr>
    </w:p>
    <w:p w:rsidR="00A77B3E" w:rsidP="00283CC2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83CC2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283CC2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ст.6.9.1 КоАП РФ, в </w:t>
      </w:r>
      <w:r>
        <w:t xml:space="preserve">отношении </w:t>
      </w:r>
      <w:r>
        <w:t>фио</w:t>
      </w:r>
      <w:r>
        <w:t>, паспортные данные, гражданина Российской Федерации, официально не трудоустроенного, разведенного, имеющего несовершеннолетнего ребенка, инвалидом 1 и 2 группы не является, со слов не военнослужащий, зарегистрированного по адресу: адрес, г. Ф</w:t>
      </w:r>
      <w:r>
        <w:t xml:space="preserve">еодосия, Республика Крым, проживающего по адресу: адрес,                     г. Феодосия, Республика Крым, ранее привлекался к административной ответственности за однородное правонарушение,   </w:t>
      </w:r>
    </w:p>
    <w:p w:rsidR="00A77B3E" w:rsidP="00283CC2">
      <w:pPr>
        <w:jc w:val="both"/>
      </w:pPr>
    </w:p>
    <w:p w:rsidR="00A77B3E" w:rsidP="00283CC2">
      <w:pPr>
        <w:jc w:val="both"/>
      </w:pPr>
      <w:r>
        <w:t>У С Т А Н О В И Л:</w:t>
      </w:r>
    </w:p>
    <w:p w:rsidR="00A77B3E" w:rsidP="00283CC2">
      <w:pPr>
        <w:jc w:val="both"/>
      </w:pPr>
    </w:p>
    <w:p w:rsidR="00A77B3E" w:rsidP="00283CC2">
      <w:pPr>
        <w:jc w:val="both"/>
      </w:pPr>
      <w:r>
        <w:t>фио</w:t>
      </w:r>
      <w:r>
        <w:t xml:space="preserve"> совершил административное правонарушен</w:t>
      </w:r>
      <w:r>
        <w:t>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 w:rsidP="00283CC2">
      <w:pPr>
        <w:jc w:val="both"/>
      </w:pPr>
      <w:r>
        <w:tab/>
      </w:r>
      <w:r>
        <w:t>фио</w:t>
      </w:r>
      <w:r>
        <w:t>, находясь по месту регистрации: адрес,                              г. Феодосия, в период с дата до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</w:t>
      </w:r>
      <w:r>
        <w:t xml:space="preserve"> него постановлением мирового судьи от дата по делу № 5-88-183/2021, вступившим в законную силу дата.  </w:t>
      </w:r>
    </w:p>
    <w:p w:rsidR="00A77B3E" w:rsidP="00283CC2">
      <w:pPr>
        <w:jc w:val="both"/>
      </w:pPr>
      <w:r>
        <w:t xml:space="preserve">            В судебном заседании </w:t>
      </w:r>
      <w:r>
        <w:t>фио</w:t>
      </w:r>
      <w:r>
        <w:t xml:space="preserve"> вину в совершении правонарушения признал, раскаялся в содеянном, пояснил, что в связи с работой забыл пройти диагно</w:t>
      </w:r>
      <w:r>
        <w:t xml:space="preserve">стику в медицинском учреждении. Копию постановления получил. Просил назначить меру наказания в виде штрафа. </w:t>
      </w:r>
    </w:p>
    <w:p w:rsidR="00A77B3E" w:rsidP="00283CC2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ст.6.9.1 КоАП Р</w:t>
      </w:r>
      <w:r>
        <w:t xml:space="preserve">оссийской Федерации. </w:t>
      </w:r>
    </w:p>
    <w:p w:rsidR="00A77B3E" w:rsidP="00283CC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 w:rsidP="00283CC2">
      <w:pPr>
        <w:jc w:val="both"/>
      </w:pPr>
      <w:r>
        <w:t>- протоколом об административном правонарушении № РК телефон от</w:t>
      </w:r>
      <w:r>
        <w:t xml:space="preserve">                            04 августа 2021 года (л.д.2);</w:t>
      </w:r>
    </w:p>
    <w:p w:rsidR="00A77B3E" w:rsidP="00283CC2">
      <w:pPr>
        <w:jc w:val="both"/>
      </w:pPr>
      <w:r>
        <w:t>-  копией постановления и.о. мирового судьи судебного участка № 88 Феодосийского судебного района (городской округ Феодосия) Республики Крым, мирового судьи судебного участка № 89 Феодосийского суде</w:t>
      </w:r>
      <w:r>
        <w:t xml:space="preserve">бного района (городской округ Феодосия) Республики Крым от дата № 5-88-183/2021 о привлечении </w:t>
      </w:r>
      <w:r>
        <w:t>фио</w:t>
      </w:r>
      <w:r>
        <w:t xml:space="preserve"> к административной ответственности по ч.1 ст. 6.9 КоАП РФ, с назначением наказания в виде штрафа в размере сумма, с возложением обязанности пройти диагностику</w:t>
      </w:r>
      <w:r>
        <w:t xml:space="preserve"> в связи с потреблением наркотических средств без назначения врача в течение 20 дней с момента вступления постановления в законную силу. Постановление вступило в законную силу            дата (л.д.5);   </w:t>
      </w:r>
    </w:p>
    <w:p w:rsidR="00A77B3E" w:rsidP="00283CC2">
      <w:pPr>
        <w:jc w:val="both"/>
      </w:pPr>
      <w:r>
        <w:t>- справкой наименование организации от дата, согласн</w:t>
      </w:r>
      <w:r>
        <w:t xml:space="preserve">о которой </w:t>
      </w:r>
      <w:r>
        <w:t>фио</w:t>
      </w:r>
      <w:r>
        <w:t xml:space="preserve"> диагностику в медицинском учреждении не проходил (л.д.3);</w:t>
      </w:r>
    </w:p>
    <w:p w:rsidR="00A77B3E" w:rsidP="00283CC2">
      <w:pPr>
        <w:jc w:val="both"/>
      </w:pPr>
      <w:r>
        <w:t xml:space="preserve">- объяснениями </w:t>
      </w:r>
      <w:r>
        <w:t>фио</w:t>
      </w:r>
      <w:r>
        <w:t xml:space="preserve"> от 04 августа 2021 года (л.д.8).   </w:t>
      </w:r>
    </w:p>
    <w:p w:rsidR="00A77B3E" w:rsidP="00283CC2">
      <w:pPr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283CC2">
      <w:pPr>
        <w:jc w:val="both"/>
      </w:pPr>
      <w:r>
        <w:tab/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</w:t>
      </w:r>
      <w:r>
        <w:t xml:space="preserve">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</w:t>
      </w:r>
      <w:r>
        <w:t>в связи с потреблением наркотических средств без назначения врача.</w:t>
      </w:r>
    </w:p>
    <w:p w:rsidR="00A77B3E" w:rsidP="00283CC2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283CC2">
      <w:pPr>
        <w:jc w:val="both"/>
      </w:pPr>
      <w:r>
        <w:t>Принимая во внима</w:t>
      </w:r>
      <w:r>
        <w:t xml:space="preserve">ние характер административного правонарушения, учитывая данные о личности </w:t>
      </w:r>
      <w:r>
        <w:t>фио</w:t>
      </w:r>
      <w:r>
        <w:t>, имеет несовершеннолетнего ребенка, обстоятельства, смягчающие административное наказание – признание вины, раскаяние в содеянном, наличие обстоятельства, отягчающего администрат</w:t>
      </w:r>
      <w:r>
        <w:t xml:space="preserve">ивное наказание – повторное совершение однородного административного правонарушения, прихожу к выводу о назначении ему административного наказания в виде административного штрафа, предусмотренного санкцией ст. 6.9.1 КоАП Российской Федерации. </w:t>
      </w:r>
    </w:p>
    <w:p w:rsidR="00A77B3E" w:rsidP="00283CC2">
      <w:pPr>
        <w:jc w:val="both"/>
      </w:pPr>
      <w:r>
        <w:t>Согласно ст.</w:t>
      </w:r>
      <w:r>
        <w:t xml:space="preserve">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</w:t>
      </w:r>
      <w:r>
        <w:t>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</w:t>
      </w:r>
      <w:r>
        <w:t>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</w:t>
      </w:r>
      <w:r>
        <w:t>дерации.</w:t>
      </w:r>
    </w:p>
    <w:p w:rsidR="00A77B3E" w:rsidP="00283CC2">
      <w:pPr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ранее совершено административное правонарушение, предусмотренное ч.1 ст.6.9 КоАП РФ, при этом обязанность по прохождению диагностики </w:t>
      </w:r>
      <w:r>
        <w:t>фио</w:t>
      </w:r>
      <w:r>
        <w:t xml:space="preserve"> так и не была выполнена, суд считает необходимым возложить на нег</w:t>
      </w:r>
      <w:r>
        <w:t xml:space="preserve">о обязанность пройти диагностику.  </w:t>
      </w:r>
    </w:p>
    <w:p w:rsidR="00A77B3E" w:rsidP="00283CC2">
      <w:pPr>
        <w:jc w:val="both"/>
      </w:pPr>
      <w:r>
        <w:t>На основании изложенного, руководствуясь ст.ст. 29.9, 29.10 КоАП РФ мировой судья, -</w:t>
      </w:r>
    </w:p>
    <w:p w:rsidR="00A77B3E" w:rsidP="00283CC2">
      <w:pPr>
        <w:jc w:val="both"/>
      </w:pPr>
      <w:r>
        <w:t>ПОСТАНОВИЛ:</w:t>
      </w:r>
    </w:p>
    <w:p w:rsidR="00A77B3E" w:rsidP="00283CC2">
      <w:pPr>
        <w:jc w:val="both"/>
      </w:pPr>
    </w:p>
    <w:p w:rsidR="00A77B3E" w:rsidP="00283CC2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административное наказание в виде штрафа в размере сумма. </w:t>
      </w:r>
    </w:p>
    <w:p w:rsidR="00A77B3E" w:rsidP="00283CC2">
      <w:pPr>
        <w:jc w:val="both"/>
      </w:pPr>
      <w:r>
        <w:t xml:space="preserve">           Штраф подлеж</w:t>
      </w:r>
      <w:r>
        <w:t xml:space="preserve">ит уплате по реквизитам: </w:t>
      </w:r>
    </w:p>
    <w:p w:rsidR="00A77B3E" w:rsidP="00283CC2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</w:t>
      </w:r>
      <w: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83CC2">
      <w:pPr>
        <w:jc w:val="both"/>
      </w:pPr>
      <w:r>
        <w:t xml:space="preserve">        </w:t>
      </w:r>
      <w:r>
        <w:tab/>
        <w:t>Согласно ст. 32.2 КоА</w:t>
      </w:r>
      <w: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83CC2">
      <w:pPr>
        <w:jc w:val="both"/>
      </w:pPr>
      <w:r>
        <w:t xml:space="preserve">          </w:t>
      </w:r>
      <w:r>
        <w:tab/>
        <w:t xml:space="preserve">Разъяснить </w:t>
      </w:r>
      <w:r>
        <w:t>фио</w:t>
      </w:r>
      <w:r>
        <w:t>, что докуме</w:t>
      </w:r>
      <w:r>
        <w:t xml:space="preserve">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</w:t>
      </w:r>
      <w:r>
        <w:t xml:space="preserve">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</w:t>
      </w:r>
      <w:r>
        <w:t>инистративной ответственности в соответствии с ч. 1 ст. 20.25 КоАП Российской Федерации.</w:t>
      </w:r>
    </w:p>
    <w:p w:rsidR="00A77B3E" w:rsidP="00283CC2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организации  (адрес, г. </w:t>
      </w:r>
      <w:r>
        <w:t>Феодосия)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</w:t>
      </w:r>
      <w:r>
        <w:t xml:space="preserve"> реабилитации.</w:t>
      </w:r>
    </w:p>
    <w:p w:rsidR="00A77B3E" w:rsidP="00283CC2"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</w:t>
      </w:r>
      <w:r>
        <w:t>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</w:t>
      </w:r>
      <w:r>
        <w:t>осии.</w:t>
      </w:r>
    </w:p>
    <w:p w:rsidR="00A77B3E" w:rsidP="00283CC2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283CC2">
      <w:pPr>
        <w:jc w:val="both"/>
      </w:pPr>
    </w:p>
    <w:p w:rsidR="00A77B3E" w:rsidP="00283CC2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Т.Н. Ваянова </w:t>
      </w:r>
    </w:p>
    <w:p w:rsidR="00A77B3E" w:rsidP="00283CC2">
      <w:pPr>
        <w:jc w:val="both"/>
      </w:pPr>
    </w:p>
    <w:p w:rsidR="00A77B3E" w:rsidP="00283CC2">
      <w:pPr>
        <w:jc w:val="both"/>
      </w:pPr>
    </w:p>
    <w:sectPr w:rsidSect="00283CC2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7F"/>
    <w:rsid w:val="00283CC2"/>
    <w:rsid w:val="00A77B3E"/>
    <w:rsid w:val="00DA6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