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D1BB6">
      <w:pPr>
        <w:jc w:val="both"/>
      </w:pPr>
      <w:r>
        <w:t xml:space="preserve">Дело № 5-87-468/2021 </w:t>
      </w:r>
    </w:p>
    <w:p w:rsidR="00A77B3E" w:rsidP="00ED1BB6">
      <w:pPr>
        <w:jc w:val="both"/>
      </w:pPr>
    </w:p>
    <w:p w:rsidR="00A77B3E" w:rsidP="00ED1BB6">
      <w:pPr>
        <w:jc w:val="both"/>
      </w:pPr>
      <w:r>
        <w:t>П О С Т А Н О В Л Е Н И Е</w:t>
      </w:r>
    </w:p>
    <w:p w:rsidR="00A77B3E" w:rsidP="00ED1BB6">
      <w:pPr>
        <w:jc w:val="both"/>
      </w:pPr>
      <w:r>
        <w:t>г. Феодосия                                                                                                 09 сентября 2021 года</w:t>
      </w:r>
    </w:p>
    <w:p w:rsidR="00A77B3E" w:rsidP="00ED1BB6">
      <w:pPr>
        <w:jc w:val="both"/>
      </w:pPr>
    </w:p>
    <w:p w:rsidR="00A77B3E" w:rsidP="00ED1BB6">
      <w:pPr>
        <w:jc w:val="both"/>
      </w:pPr>
      <w:r>
        <w:t xml:space="preserve">          </w:t>
      </w:r>
      <w:r>
        <w:t>И.о</w:t>
      </w:r>
      <w:r>
        <w:t>. мирового судьи судебного участка № 87 Феодосийского судебного района (городской округ Феодосия) Республики Крым мировой судья судебного участка № 90 Феодосийского судебного района (городской округ Феодосия) Республики Крым Сиваш Н.С., рассмо</w:t>
      </w:r>
      <w:r>
        <w:t>трев дело об административном правонарушении о привлечении к административной ответственности:</w:t>
      </w:r>
    </w:p>
    <w:p w:rsidR="00A77B3E" w:rsidP="00ED1BB6">
      <w:pPr>
        <w:jc w:val="both"/>
      </w:pPr>
      <w:r>
        <w:t xml:space="preserve">          </w:t>
      </w:r>
      <w:r>
        <w:t>фио</w:t>
      </w:r>
      <w:r>
        <w:t>, паспортные данные, гражданина Российской Федерации,  зарегистрированного и проживающего по адресу: адрес,</w:t>
      </w:r>
    </w:p>
    <w:p w:rsidR="00A77B3E" w:rsidP="00ED1BB6">
      <w:pPr>
        <w:jc w:val="both"/>
      </w:pPr>
      <w:r>
        <w:tab/>
        <w:t>в совершении правонарушения, предусмотр</w:t>
      </w:r>
      <w:r>
        <w:t>енного ст. 6.1.1 КоАП РФ,</w:t>
      </w:r>
    </w:p>
    <w:p w:rsidR="00A77B3E" w:rsidP="00ED1BB6">
      <w:pPr>
        <w:jc w:val="both"/>
      </w:pPr>
    </w:p>
    <w:p w:rsidR="00A77B3E" w:rsidP="00ED1BB6">
      <w:pPr>
        <w:jc w:val="both"/>
      </w:pPr>
      <w:r>
        <w:t>У С Т А Н О В И Л:</w:t>
      </w:r>
    </w:p>
    <w:p w:rsidR="00A77B3E" w:rsidP="00ED1BB6">
      <w:pPr>
        <w:jc w:val="both"/>
      </w:pPr>
    </w:p>
    <w:p w:rsidR="00A77B3E" w:rsidP="00ED1BB6">
      <w:pPr>
        <w:jc w:val="both"/>
      </w:pPr>
      <w:r>
        <w:t xml:space="preserve">  </w:t>
      </w:r>
      <w:r>
        <w:t>фио</w:t>
      </w:r>
      <w:r>
        <w:t xml:space="preserve"> совершил административное правонарушение, предусмотренное ст.6.1.1 КоАП РФ – нанесение побоев или совершение иных насильственных действий, причинивших физическую боль, но не повлекших последствий, указан</w:t>
      </w:r>
      <w:r>
        <w:t>ных в статье 115 Уголовного кодекса Российской Федерации, если эти действия не содержат уголовно наказуемого деяния, при следующих обстоятельствах:</w:t>
      </w:r>
    </w:p>
    <w:p w:rsidR="00A77B3E" w:rsidP="00ED1BB6">
      <w:pPr>
        <w:jc w:val="both"/>
      </w:pPr>
      <w:r>
        <w:t xml:space="preserve">            дата в время около дома № 20 по переулку 2-му </w:t>
      </w:r>
      <w:r>
        <w:t>Кочмарскому</w:t>
      </w:r>
      <w:r>
        <w:t xml:space="preserve"> в г. Феодосии, </w:t>
      </w:r>
      <w:r>
        <w:t>фио</w:t>
      </w:r>
      <w:r>
        <w:t xml:space="preserve"> причинил физическую</w:t>
      </w:r>
      <w:r>
        <w:t xml:space="preserve"> боль и побои </w:t>
      </w:r>
      <w:r>
        <w:t>фио</w:t>
      </w:r>
      <w:r>
        <w:t>, нанеся один удар наотмашь по лицу, что не повлекло за собой последствий, указанных в статье 115 Уголовного кодекса Российской Федерации, данные действия не содержат уголовно наказуемого деяния.</w:t>
      </w:r>
    </w:p>
    <w:p w:rsidR="00A77B3E" w:rsidP="00ED1BB6">
      <w:pPr>
        <w:jc w:val="both"/>
      </w:pPr>
      <w:r>
        <w:t xml:space="preserve">В судебном заседании </w:t>
      </w:r>
      <w:r>
        <w:t>фио</w:t>
      </w:r>
      <w:r>
        <w:t xml:space="preserve"> вину в совершении </w:t>
      </w:r>
      <w:r>
        <w:t>административного правонарушения признал полностью, ходатайств суду не заявлял.</w:t>
      </w:r>
    </w:p>
    <w:p w:rsidR="00A77B3E" w:rsidP="00ED1BB6">
      <w:pPr>
        <w:jc w:val="both"/>
      </w:pPr>
      <w:r>
        <w:t xml:space="preserve">В судебном заседании потерпевший </w:t>
      </w:r>
      <w:r>
        <w:t>фио</w:t>
      </w:r>
      <w:r>
        <w:t xml:space="preserve"> пояснил, что дата в время около дома № 20 по переулку 2-му </w:t>
      </w:r>
      <w:r>
        <w:t>Кочмарскому</w:t>
      </w:r>
      <w:r>
        <w:t xml:space="preserve"> в г. Феодосии, </w:t>
      </w:r>
      <w:r>
        <w:t>фио</w:t>
      </w:r>
      <w:r>
        <w:t xml:space="preserve"> причинил ему физическую боль и побои, нанеся удар</w:t>
      </w:r>
      <w:r>
        <w:t xml:space="preserve"> по лицу.</w:t>
      </w:r>
    </w:p>
    <w:p w:rsidR="00A77B3E" w:rsidP="00ED1BB6">
      <w:pPr>
        <w:jc w:val="both"/>
      </w:pPr>
      <w:r>
        <w:t xml:space="preserve">Суд, выслушав участников процесса, исследовав материалы дела, считает вину   </w:t>
      </w:r>
      <w:r>
        <w:t>фио</w:t>
      </w:r>
      <w:r>
        <w:t xml:space="preserve"> в совершении административного правонарушения, предусмотренного               ст. 6.1.1 КоАП РФ, полностью доказанной.</w:t>
      </w:r>
    </w:p>
    <w:p w:rsidR="00A77B3E" w:rsidP="00ED1BB6">
      <w:pPr>
        <w:jc w:val="both"/>
      </w:pPr>
      <w:r>
        <w:t xml:space="preserve">           Вина </w:t>
      </w:r>
      <w:r>
        <w:t>фио</w:t>
      </w:r>
      <w:r>
        <w:t xml:space="preserve"> в совершении данного админ</w:t>
      </w:r>
      <w:r>
        <w:t>истративного правонарушения подтверждается протоколом об административном правонарушении № 416458 от дата, а также исследованными в судебном заседании материалами дела об административном правонарушении, достоверность которых не вызывает у суда сомнений, п</w:t>
      </w:r>
      <w:r>
        <w:t>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 w:rsidP="00ED1BB6">
      <w:pPr>
        <w:jc w:val="both"/>
      </w:pPr>
      <w:r>
        <w:t>Таким образом, суд с</w:t>
      </w:r>
      <w:r>
        <w:t xml:space="preserve">читает, что в действиях </w:t>
      </w:r>
      <w:r>
        <w:t>фио</w:t>
      </w:r>
      <w:r>
        <w:t xml:space="preserve"> имеется состав инкриминируемого административного правонарушения, и его действия следует квалифицировать по ст. 6.1.1 КоАП РФ – нанесение побоев или совершение иных насильственных действий, причинивших физическую боль, но не пов</w:t>
      </w:r>
      <w:r>
        <w:t>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ED1BB6">
      <w:pPr>
        <w:jc w:val="both"/>
      </w:pPr>
      <w:r>
        <w:t>При назначении наказания в соответствии со ст. 4.1-4.3 Кодекса РФ об административных правонарушениях, суд учитыв</w:t>
      </w:r>
      <w:r>
        <w:t xml:space="preserve">ает тяжесть содеянного, данные о личности правонарушителя.     </w:t>
      </w:r>
    </w:p>
    <w:p w:rsidR="00A77B3E" w:rsidP="00ED1BB6">
      <w:pPr>
        <w:jc w:val="both"/>
      </w:pPr>
      <w:r>
        <w:t xml:space="preserve">Обстоятельствами, смягчающими административную ответственность  </w:t>
      </w:r>
      <w:r>
        <w:t>фио</w:t>
      </w:r>
      <w:r>
        <w:t xml:space="preserve">  суд признает признание вины, раскаяние в содеянном, обстоятельств, отягчающих административную ответственность судом не уст</w:t>
      </w:r>
      <w:r>
        <w:t xml:space="preserve">ановлено.       </w:t>
      </w:r>
    </w:p>
    <w:p w:rsidR="00A77B3E" w:rsidP="00ED1BB6">
      <w:pPr>
        <w:jc w:val="both"/>
      </w:pPr>
      <w:r>
        <w:t xml:space="preserve">При таких обстоятельствах, суд считает необходимым назначить </w:t>
      </w:r>
      <w:r>
        <w:t>фио</w:t>
      </w:r>
      <w:r>
        <w:t xml:space="preserve">    наказание в виде административного штрафа минимального размера, предусмотренного санкцией ст. 6.1.1 КоАП РФ.     </w:t>
      </w:r>
    </w:p>
    <w:p w:rsidR="00A77B3E" w:rsidP="00ED1BB6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6.1.1, 29</w:t>
      </w:r>
      <w:r>
        <w:t>.9, 29.10 КоАП РФ мировой судья,-</w:t>
      </w:r>
    </w:p>
    <w:p w:rsidR="00A77B3E" w:rsidP="00ED1BB6">
      <w:pPr>
        <w:jc w:val="both"/>
      </w:pPr>
      <w:r>
        <w:t>ПОСТАНОВИЛ:</w:t>
      </w:r>
    </w:p>
    <w:p w:rsidR="00A77B3E" w:rsidP="00ED1BB6">
      <w:pPr>
        <w:jc w:val="both"/>
      </w:pPr>
    </w:p>
    <w:p w:rsidR="00A77B3E" w:rsidP="00ED1BB6">
      <w:pPr>
        <w:jc w:val="both"/>
      </w:pPr>
      <w:r>
        <w:t xml:space="preserve">  </w:t>
      </w:r>
      <w:r>
        <w:t>фио</w:t>
      </w:r>
      <w:r>
        <w:t xml:space="preserve"> признать виновным в совершении правонарушения, предусмотренного ст. 6.1.1 КоАП РФ и подвергнуть  наказанию в виде административного штрафа в размере сумма.</w:t>
      </w:r>
    </w:p>
    <w:p w:rsidR="00A77B3E" w:rsidP="00ED1BB6">
      <w:pPr>
        <w:jc w:val="both"/>
      </w:pPr>
      <w:r>
        <w:t xml:space="preserve"> Реквизиты для перечисления штрафа: Юридический</w:t>
      </w:r>
      <w:r>
        <w:t xml:space="preserve"> адрес: адрес60-летия СССР, 28, ОГРН: 1149102019164, Банковские реквизиты: Получатель: УФК по Республике Крым (Министерство юстиции Республики Крым), Наименование банка получателя платежа: Отделение Республика Крым Банка России//УФК по адрес, ИНН: телефон,</w:t>
      </w:r>
      <w:r>
        <w:t xml:space="preserve">  КПП: телефон, БИК: телефон, Единый казначейский счет: 40102810645370000035,  Казначейский счет: 03100643000000017500,  Лицевой счет: телефон в УФК по  Республике Крым, Код Сводного реестра телефон, ОКТМО: телефон, КБК:  телефон </w:t>
      </w:r>
      <w:r>
        <w:t>телефон</w:t>
      </w:r>
      <w:r>
        <w:t>.</w:t>
      </w:r>
    </w:p>
    <w:p w:rsidR="00A77B3E" w:rsidP="00ED1BB6">
      <w:pPr>
        <w:jc w:val="both"/>
      </w:pPr>
      <w:r>
        <w:t xml:space="preserve">Разъяснить </w:t>
      </w:r>
      <w:r>
        <w:t>фио</w:t>
      </w:r>
      <w:r>
        <w:t>, ч</w:t>
      </w:r>
      <w:r>
        <w:t xml:space="preserve">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</w:t>
      </w:r>
      <w:r>
        <w:t>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ED1BB6">
      <w:pPr>
        <w:jc w:val="both"/>
      </w:pPr>
      <w:r>
        <w:t>Оригинал квитанции об оплате административного штрафа представить на судебный участок 90 Феодосийского судебного района (городской</w:t>
      </w:r>
      <w:r>
        <w:t xml:space="preserve"> округ Феодосия) Республики Крым.</w:t>
      </w:r>
    </w:p>
    <w:p w:rsidR="00A77B3E" w:rsidP="00ED1BB6">
      <w:pPr>
        <w:jc w:val="both"/>
      </w:pPr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Крым.  </w:t>
      </w:r>
    </w:p>
    <w:p w:rsidR="00A77B3E" w:rsidP="00ED1BB6">
      <w:pPr>
        <w:jc w:val="both"/>
      </w:pPr>
    </w:p>
    <w:p w:rsidR="00A77B3E" w:rsidP="00ED1BB6">
      <w:pPr>
        <w:jc w:val="both"/>
      </w:pPr>
      <w:r>
        <w:t xml:space="preserve">Мировой судья:                       (подпись)           </w:t>
      </w:r>
      <w:r>
        <w:t xml:space="preserve">                             Н.С.  Сиваш</w:t>
      </w:r>
    </w:p>
    <w:p w:rsidR="00A77B3E" w:rsidP="00ED1BB6">
      <w:pPr>
        <w:jc w:val="both"/>
      </w:pPr>
    </w:p>
    <w:sectPr w:rsidSect="00ED1BB6">
      <w:pgSz w:w="12240" w:h="15840"/>
      <w:pgMar w:top="426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BB6"/>
    <w:rsid w:val="00A77B3E"/>
    <w:rsid w:val="00ED1B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