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C52BA">
      <w:pPr>
        <w:jc w:val="both"/>
      </w:pPr>
      <w:r>
        <w:t>Дело № 5-87-488/2021</w:t>
      </w:r>
    </w:p>
    <w:p w:rsidR="00A77B3E" w:rsidP="004C52BA">
      <w:pPr>
        <w:jc w:val="both"/>
      </w:pPr>
      <w:r>
        <w:t>П</w:t>
      </w:r>
      <w:r>
        <w:t xml:space="preserve"> О С Т А Н О В Л Е Н И Е</w:t>
      </w:r>
    </w:p>
    <w:p w:rsidR="00A77B3E" w:rsidP="004C52BA">
      <w:pPr>
        <w:jc w:val="both"/>
      </w:pPr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                                                                             </w:t>
      </w:r>
    </w:p>
    <w:p w:rsidR="00A77B3E" w:rsidP="004C52BA">
      <w:pPr>
        <w:jc w:val="both"/>
      </w:pPr>
    </w:p>
    <w:p w:rsidR="00A77B3E" w:rsidP="004C52BA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4C52BA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        </w:t>
      </w:r>
    </w:p>
    <w:p w:rsidR="00A77B3E" w:rsidP="004C52BA">
      <w:pPr>
        <w:jc w:val="both"/>
      </w:pPr>
      <w:r>
        <w:t>рассмот</w:t>
      </w:r>
      <w:r>
        <w:t xml:space="preserve">рев в открытом судебном заседании в г. Феодосии материалы дела об административном правонарушении, предусмотренном ч.3 ст.12.8 КоАП РФ, в отношении </w:t>
      </w:r>
      <w:r>
        <w:t>фио</w:t>
      </w:r>
      <w:r>
        <w:t>, паспортные данные, гражданина Украины, состоящего в фактических брачных отношениях, официально не трудо</w:t>
      </w:r>
      <w:r>
        <w:t xml:space="preserve">устроенного, инвалидом 1 и 2 группы не является, со слов не военнослужащий, зарегистрированного по адресу:                   адрес, адрес, проживающего по адресу: адрес, г. Феодосия, Республика Крым, ранее привлекался к административной ответственности за </w:t>
      </w:r>
      <w:r>
        <w:t xml:space="preserve">совершение правонарушения, предусмотренного главой 12 КоАП Российской Федерации, </w:t>
      </w:r>
    </w:p>
    <w:p w:rsidR="00A77B3E" w:rsidP="004C52BA">
      <w:pPr>
        <w:jc w:val="both"/>
      </w:pPr>
    </w:p>
    <w:p w:rsidR="00A77B3E" w:rsidP="004C52BA">
      <w:pPr>
        <w:jc w:val="both"/>
      </w:pPr>
      <w:r>
        <w:t>У С Т А Н О В И Л:</w:t>
      </w:r>
    </w:p>
    <w:p w:rsidR="00A77B3E" w:rsidP="004C52BA">
      <w:pPr>
        <w:jc w:val="both"/>
      </w:pPr>
    </w:p>
    <w:p w:rsidR="00A77B3E" w:rsidP="004C52BA">
      <w:pPr>
        <w:jc w:val="both"/>
      </w:pPr>
      <w:r>
        <w:t>фио</w:t>
      </w:r>
      <w:r>
        <w:t xml:space="preserve"> совершил административное правонарушение, предусмотренное ч.3 ст.12.8 КоАП РФ – управление транспортным средством водителем, находящимся в состоянии </w:t>
      </w:r>
      <w:r>
        <w:t>опьянения не имеющим права управления транспортными средствами,  если такие действия не содержат уголовно наказуемого деяния, при следующих обстоятельствах:</w:t>
      </w:r>
    </w:p>
    <w:p w:rsidR="00A77B3E" w:rsidP="004C52BA">
      <w:pPr>
        <w:jc w:val="both"/>
      </w:pPr>
      <w:r>
        <w:t xml:space="preserve">дата в время, </w:t>
      </w:r>
      <w:r>
        <w:t>фио</w:t>
      </w:r>
      <w:r>
        <w:t xml:space="preserve">, остановлен сотрудниками </w:t>
      </w:r>
      <w:r>
        <w:t>дорожно</w:t>
      </w:r>
      <w:r>
        <w:t xml:space="preserve"> – патрульной службы возле дома № 2, расположенно</w:t>
      </w:r>
      <w:r>
        <w:t xml:space="preserve">го по адресу: адрес, г. Феодосии, который в нарушение п.п.2.1.1 и </w:t>
      </w:r>
      <w:r>
        <w:t>п.п</w:t>
      </w:r>
      <w:r>
        <w:t>. 2.7 ПДД РФ, управлял транспортным средством – мопедом,  без государственного регистрационного знака, в состоянии опьянения, не имеющим права управления транспортными средствами, что уст</w:t>
      </w:r>
      <w:r>
        <w:t xml:space="preserve">ановлено актом медицинского освидетельствования на состояние опьянения № 622 от дата. При этом действия водителя не содержат уголовно наказуемого деяния. </w:t>
      </w:r>
    </w:p>
    <w:p w:rsidR="00A77B3E" w:rsidP="004C52BA">
      <w:pPr>
        <w:jc w:val="both"/>
      </w:pPr>
      <w:r>
        <w:tab/>
        <w:t xml:space="preserve">В судебном заседании </w:t>
      </w:r>
      <w:r>
        <w:t>фио</w:t>
      </w:r>
      <w:r>
        <w:t xml:space="preserve"> разъяснены нормы ст. 51 Конституции Российской Федерации, ст. 25.1 КоАП Рос</w:t>
      </w:r>
      <w:r>
        <w:t xml:space="preserve">сийской Федерации, отводов и ходатайств не заявлено. </w:t>
      </w:r>
      <w:r>
        <w:t>фио</w:t>
      </w:r>
      <w:r>
        <w:t xml:space="preserve">  пояснил, что употребил «соль». Вину признал, раскаялся в содеянном. </w:t>
      </w:r>
    </w:p>
    <w:p w:rsidR="00A77B3E" w:rsidP="004C52BA">
      <w:pPr>
        <w:jc w:val="both"/>
      </w:pPr>
      <w:r>
        <w:tab/>
        <w:t xml:space="preserve">Заслушав пояснения </w:t>
      </w:r>
      <w:r>
        <w:t>фио</w:t>
      </w:r>
      <w:r>
        <w:t xml:space="preserve">, исследовав материалы дела, считаю вину                 </w:t>
      </w:r>
      <w:r>
        <w:t>фио</w:t>
      </w:r>
      <w:r>
        <w:t xml:space="preserve"> в совершении административного правонарушения</w:t>
      </w:r>
      <w:r>
        <w:t xml:space="preserve">, предусмотренного ч.3 ст. 12.8 КоАП РФ доказанной. </w:t>
      </w:r>
    </w:p>
    <w:p w:rsidR="00A77B3E" w:rsidP="004C52BA">
      <w:pPr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4C52BA">
      <w:pPr>
        <w:jc w:val="both"/>
      </w:pPr>
      <w:r>
        <w:t xml:space="preserve">- протоколом об административном правонарушении 82 АП № 132833 от                            </w:t>
      </w:r>
      <w:r>
        <w:t xml:space="preserve">дата, согласно которому </w:t>
      </w:r>
      <w:r>
        <w:t>фио</w:t>
      </w:r>
      <w:r>
        <w:t xml:space="preserve"> управлял транспортным средством в состоянии опьянения, не имеющим права управления транспортными средствами.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</w:t>
      </w:r>
      <w:r>
        <w:t>ии (</w:t>
      </w:r>
      <w:r>
        <w:t>л.д</w:t>
      </w:r>
      <w:r>
        <w:t xml:space="preserve"> 1);</w:t>
      </w:r>
    </w:p>
    <w:p w:rsidR="00A77B3E" w:rsidP="004C52BA">
      <w:pPr>
        <w:jc w:val="both"/>
      </w:pPr>
      <w:r>
        <w:t xml:space="preserve">- протоколом об отстранении от управления транспортным средством 82 ОТ                 № 030048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 полагать, что во</w:t>
      </w:r>
      <w:r>
        <w:t xml:space="preserve">дитель находится в состоянии опьянения – нарушение речи, резкое изменение окраски кожных покровов лица (л.д.3); </w:t>
      </w:r>
    </w:p>
    <w:p w:rsidR="00A77B3E" w:rsidP="004C52BA">
      <w:pPr>
        <w:jc w:val="both"/>
      </w:pPr>
      <w:r>
        <w:t xml:space="preserve">- актом медицинского освидетельствования на состояние опьянения № 622 от                        дата в отношении </w:t>
      </w:r>
      <w:r>
        <w:t>фио</w:t>
      </w:r>
      <w:r>
        <w:t>, согласно которому установ</w:t>
      </w:r>
      <w:r>
        <w:t>лено состояние опьянения (</w:t>
      </w:r>
      <w:r>
        <w:t>л.д</w:t>
      </w:r>
      <w:r>
        <w:t>. 7);</w:t>
      </w:r>
    </w:p>
    <w:p w:rsidR="00A77B3E" w:rsidP="004C52BA">
      <w:pPr>
        <w:jc w:val="both"/>
      </w:pPr>
      <w:r>
        <w:t xml:space="preserve">- справкой ФИС ГИБДД М об отсутствии у </w:t>
      </w:r>
      <w:r>
        <w:t>фио</w:t>
      </w:r>
      <w:r>
        <w:t xml:space="preserve"> водительского удостоверения (л.д.15). </w:t>
      </w:r>
    </w:p>
    <w:p w:rsidR="00A77B3E" w:rsidP="004C52BA">
      <w:pPr>
        <w:jc w:val="both"/>
      </w:pPr>
      <w:r>
        <w:t xml:space="preserve">- рапортом инспектора ДПС ГИБДД ОМВД России по г. Феодосии                      </w:t>
      </w:r>
      <w:r>
        <w:t>фио</w:t>
      </w:r>
      <w:r>
        <w:t>, в котором инспектор изложил обстоятельства послужившие</w:t>
      </w:r>
      <w:r>
        <w:t xml:space="preserve"> основанием для составления в </w:t>
      </w:r>
      <w:r>
        <w:t xml:space="preserve">отношении </w:t>
      </w:r>
      <w:r>
        <w:t>фио</w:t>
      </w:r>
      <w:r>
        <w:t xml:space="preserve"> протокола об административном правонарушении по ч.3 ст. 12.8 КоАП РФ (л.д.14). </w:t>
      </w:r>
    </w:p>
    <w:p w:rsidR="00A77B3E" w:rsidP="004C52BA">
      <w:pPr>
        <w:jc w:val="both"/>
      </w:pPr>
      <w:r>
        <w:t xml:space="preserve">Изложенные выше обстоятельства, совершенного правонарушения, объективно подтверждаются видеозаписью (л.д.9). </w:t>
      </w:r>
    </w:p>
    <w:p w:rsidR="00A77B3E" w:rsidP="004C52BA">
      <w:pPr>
        <w:jc w:val="both"/>
      </w:pPr>
      <w:r>
        <w:t>Достоверность вышеуказ</w:t>
      </w:r>
      <w:r>
        <w:t xml:space="preserve">анных доказательств не вызывает у суда сомнений, поскольку они не противоречивы и согласуются между собой. </w:t>
      </w:r>
    </w:p>
    <w:p w:rsidR="00A77B3E" w:rsidP="004C52BA">
      <w:pPr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</w:t>
      </w:r>
      <w:r>
        <w:t xml:space="preserve">ной ответственности соблюдены. </w:t>
      </w:r>
    </w:p>
    <w:p w:rsidR="00A77B3E" w:rsidP="004C52BA">
      <w:pPr>
        <w:jc w:val="both"/>
      </w:pPr>
      <w: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</w:t>
      </w:r>
      <w:r>
        <w:t xml:space="preserve">енном или утомленном состоянии, ставящих под угрозу безопасность движения. </w:t>
      </w:r>
    </w:p>
    <w:p w:rsidR="00A77B3E" w:rsidP="004C52BA">
      <w:pPr>
        <w:jc w:val="both"/>
      </w:pPr>
      <w:r>
        <w:t>Привлечение к административной ответственности за правонарушения, перечисленные в статье 12.8 и части 3 статьи 12.27 КоАП РФ, возможно лишь при установлении факта употребления вызы</w:t>
      </w:r>
      <w:r>
        <w:t>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 наличии наркотическ</w:t>
      </w:r>
      <w:r>
        <w:t>их средств или психотропных веществ в организме человека.</w:t>
      </w:r>
    </w:p>
    <w:p w:rsidR="00A77B3E" w:rsidP="004C52BA">
      <w:pPr>
        <w:jc w:val="both"/>
      </w:pPr>
      <w:r>
        <w:t xml:space="preserve">В результате освидетельствования </w:t>
      </w:r>
      <w:r>
        <w:t>фио</w:t>
      </w:r>
      <w:r>
        <w:t xml:space="preserve"> в его организме обнаружен </w:t>
      </w:r>
      <w:r>
        <w:t>пирролидиновалероферон</w:t>
      </w:r>
      <w:r>
        <w:t xml:space="preserve">. Установлено состояние опьянения.  </w:t>
      </w:r>
    </w:p>
    <w:p w:rsidR="00A77B3E" w:rsidP="004C52BA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</w:t>
      </w:r>
      <w:r>
        <w:t>равонарушения, предусмотренного ч.3 ст. 12.8 КоАП РФ, а именно –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</w:t>
      </w:r>
      <w:r>
        <w:t xml:space="preserve">ния. </w:t>
      </w:r>
    </w:p>
    <w:p w:rsidR="00A77B3E" w:rsidP="004C52BA">
      <w:pPr>
        <w:jc w:val="both"/>
      </w:pPr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t xml:space="preserve">административную ответственность.     </w:t>
      </w:r>
    </w:p>
    <w:p w:rsidR="00A77B3E" w:rsidP="004C52BA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>, признавшего вину и раскаявшегося в содеянном, что являются обстоятельствами, смягчающим наказ</w:t>
      </w:r>
      <w:r>
        <w:t xml:space="preserve">ание, отсутствие обстоятельств, отягчающих административную ответственность, прихожу к выводу о назначении </w:t>
      </w:r>
      <w:r>
        <w:t>фио</w:t>
      </w:r>
      <w:r>
        <w:t xml:space="preserve"> наказания в виде административного ареста, с минимальным сроком, предусмотренным ч. 3 ст. 12.8 КоАП Российской Федерации.</w:t>
      </w:r>
    </w:p>
    <w:p w:rsidR="00A77B3E" w:rsidP="004C52BA">
      <w:pPr>
        <w:jc w:val="both"/>
      </w:pPr>
      <w:r>
        <w:t>Препятствий для назначе</w:t>
      </w:r>
      <w:r>
        <w:t xml:space="preserve">ния меры наказания в виде ареста не имеется, суду не представлено. </w:t>
      </w:r>
    </w:p>
    <w:p w:rsidR="00A77B3E" w:rsidP="004C52BA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29.9, 29.10 КоАП РФ мировой судья, - </w:t>
      </w:r>
    </w:p>
    <w:p w:rsidR="00A77B3E" w:rsidP="004C52BA">
      <w:pPr>
        <w:jc w:val="both"/>
      </w:pPr>
      <w:r>
        <w:t>ПОСТАНОВИЛ:</w:t>
      </w:r>
    </w:p>
    <w:p w:rsidR="00A77B3E" w:rsidP="004C52BA">
      <w:pPr>
        <w:jc w:val="both"/>
      </w:pPr>
    </w:p>
    <w:p w:rsidR="00A77B3E" w:rsidP="004C52BA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ч.3</w:t>
      </w:r>
      <w:r>
        <w:t xml:space="preserve"> ст.12.8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   </w:t>
      </w:r>
    </w:p>
    <w:p w:rsidR="00A77B3E" w:rsidP="004C52BA">
      <w:pPr>
        <w:jc w:val="both"/>
      </w:pPr>
      <w:r>
        <w:t xml:space="preserve">Срок административного наказания исчислять с момента задержания.  </w:t>
      </w:r>
    </w:p>
    <w:p w:rsidR="00A77B3E" w:rsidP="004C52BA">
      <w:pPr>
        <w:jc w:val="both"/>
      </w:pPr>
      <w:r>
        <w:t>Постано</w:t>
      </w:r>
      <w:r>
        <w:t>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4C52BA">
      <w:pPr>
        <w:jc w:val="both"/>
      </w:pPr>
      <w:r>
        <w:t>Исполнение постановления возложить на должностных лиц ОГИБДД УМВД России по  г. Феодосия.</w:t>
      </w:r>
    </w:p>
    <w:p w:rsidR="00A77B3E" w:rsidP="004C52BA">
      <w:pPr>
        <w:jc w:val="both"/>
      </w:pPr>
      <w:r>
        <w:t>Постановление может быть обжалов</w:t>
      </w:r>
      <w:r>
        <w:t>ано в Феодосийский городской суд Республики Крым через судебный участок № 87 Феодосийского судебного района (городской округ Феодосия) Республики Крым в течение 10 суток со дня вручения или получения копии постановления.</w:t>
      </w:r>
    </w:p>
    <w:p w:rsidR="00A77B3E" w:rsidP="004C52B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Т.Н.</w:t>
      </w:r>
      <w:r>
        <w:t xml:space="preserve"> </w:t>
      </w:r>
      <w:r>
        <w:t>Ваянова</w:t>
      </w:r>
    </w:p>
    <w:p w:rsidR="00A77B3E" w:rsidP="004C52BA">
      <w:pPr>
        <w:jc w:val="both"/>
      </w:pPr>
    </w:p>
    <w:p w:rsidR="00A77B3E" w:rsidP="004C52BA">
      <w:pPr>
        <w:jc w:val="both"/>
      </w:pPr>
    </w:p>
    <w:p w:rsidR="00A77B3E" w:rsidP="004C52BA">
      <w:pPr>
        <w:jc w:val="both"/>
      </w:pPr>
    </w:p>
    <w:sectPr w:rsidSect="004C52BA">
      <w:pgSz w:w="12240" w:h="15840"/>
      <w:pgMar w:top="851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BA"/>
    <w:rsid w:val="004C52B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