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30ABA">
      <w:pPr>
        <w:ind w:firstLine="567"/>
        <w:jc w:val="both"/>
      </w:pPr>
      <w:r>
        <w:t>Дело № 5-87-498/2021</w:t>
      </w:r>
    </w:p>
    <w:p w:rsidR="00A77B3E" w:rsidP="00030ABA">
      <w:pPr>
        <w:ind w:firstLine="567"/>
        <w:jc w:val="both"/>
      </w:pPr>
      <w:r>
        <w:t>УИД 91MS0087-01-2021-001915-38</w:t>
      </w:r>
    </w:p>
    <w:p w:rsidR="00A77B3E" w:rsidP="00030ABA">
      <w:pPr>
        <w:ind w:firstLine="567"/>
        <w:jc w:val="both"/>
      </w:pPr>
      <w:r>
        <w:t>П</w:t>
      </w:r>
      <w:r>
        <w:t xml:space="preserve"> О С Т А Н О В Л Е Н И Е</w:t>
      </w:r>
    </w:p>
    <w:p w:rsidR="00A77B3E" w:rsidP="00030ABA">
      <w:pPr>
        <w:ind w:firstLine="567"/>
        <w:jc w:val="both"/>
      </w:pPr>
    </w:p>
    <w:p w:rsidR="00A77B3E" w:rsidP="00030ABA">
      <w:pPr>
        <w:ind w:firstLine="567"/>
        <w:jc w:val="both"/>
      </w:pPr>
      <w:r>
        <w:t>01 октября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г. Феодосия </w:t>
      </w:r>
      <w:r>
        <w:tab/>
      </w:r>
      <w:r>
        <w:t xml:space="preserve">           </w:t>
      </w:r>
    </w:p>
    <w:p w:rsidR="00A77B3E" w:rsidP="00030ABA">
      <w:pPr>
        <w:ind w:firstLine="567"/>
        <w:jc w:val="both"/>
      </w:pPr>
      <w:r>
        <w:t xml:space="preserve">                                      </w:t>
      </w:r>
    </w:p>
    <w:p w:rsidR="00A77B3E" w:rsidP="00030ABA">
      <w:pPr>
        <w:ind w:firstLine="567"/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</w:t>
      </w:r>
    </w:p>
    <w:p w:rsidR="00A77B3E" w:rsidP="00030ABA">
      <w:pPr>
        <w:ind w:firstLine="567"/>
        <w:jc w:val="both"/>
      </w:pPr>
      <w:r>
        <w:t>с участием лица, в отношении которого ведется производство по делу об администра</w:t>
      </w:r>
      <w:r>
        <w:t xml:space="preserve">тивном правонарушении – </w:t>
      </w:r>
      <w:r>
        <w:t>фио</w:t>
      </w:r>
      <w:r>
        <w:t xml:space="preserve">,     </w:t>
      </w:r>
    </w:p>
    <w:p w:rsidR="00A77B3E" w:rsidP="00030ABA">
      <w:pPr>
        <w:ind w:firstLine="567"/>
        <w:jc w:val="both"/>
      </w:pPr>
      <w:r>
        <w:t xml:space="preserve">рассмотрев в открытом судебном заседании в г. Феодосии материалы дела об административном правонарушении, предусмотренном ч.1 ст.20.25 КоАП РФ, в отношении </w:t>
      </w:r>
      <w:r>
        <w:t>фио</w:t>
      </w:r>
      <w:r>
        <w:t>, паспортные данные, гражданина Российской Федерации, женатого,</w:t>
      </w:r>
      <w:r>
        <w:t xml:space="preserve"> инвалид 3 группы, имеющего несовершеннолетнего ребенка, зарегистрированного и проживающего по адресу: адрес, г. Феодосия, ранее не привлекался к административной ответственности за совершение однородного административного правонарушения,  </w:t>
      </w:r>
    </w:p>
    <w:p w:rsidR="00A77B3E" w:rsidP="00030ABA">
      <w:pPr>
        <w:ind w:firstLine="567"/>
        <w:jc w:val="both"/>
      </w:pPr>
    </w:p>
    <w:p w:rsidR="00A77B3E" w:rsidP="00030ABA">
      <w:pPr>
        <w:ind w:firstLine="567"/>
        <w:jc w:val="both"/>
      </w:pPr>
      <w:r>
        <w:t>УСТАНОВИЛ:</w:t>
      </w:r>
    </w:p>
    <w:p w:rsidR="00A77B3E" w:rsidP="00030ABA">
      <w:pPr>
        <w:ind w:firstLine="567"/>
        <w:jc w:val="both"/>
      </w:pPr>
    </w:p>
    <w:p w:rsidR="00A77B3E" w:rsidP="00030ABA">
      <w:pPr>
        <w:ind w:firstLine="567"/>
        <w:jc w:val="both"/>
      </w:pPr>
      <w:r>
        <w:t>фи</w:t>
      </w:r>
      <w:r>
        <w:t>о</w:t>
      </w:r>
      <w:r>
        <w:t xml:space="preserve"> В.Н. вменено то, что он находясь по месту регистрации: адрес, г. Феодосия, Республика Крым, будучи привлеченным к административной ответственности постановлением </w:t>
      </w:r>
      <w:r>
        <w:t>врио</w:t>
      </w:r>
      <w:r>
        <w:t xml:space="preserve"> начальника межрайонной ИФНС России № 19 по адрес от дата за совершение административног</w:t>
      </w:r>
      <w:r>
        <w:t xml:space="preserve">о правонарушения, предусмотренного ч.4 ст. 14.25 КоАП РФ, с назначением административного наказания в виде штрафа в размере сумма, вступившим в законную силу дата, не уплатил административный штраф в срок, предусмотренный  ст. 32.2 ч.1 КоАП РФ, то есть до </w:t>
      </w:r>
      <w:r>
        <w:t xml:space="preserve">дата.      </w:t>
      </w:r>
    </w:p>
    <w:p w:rsidR="00A77B3E" w:rsidP="00030ABA">
      <w:pPr>
        <w:ind w:firstLine="567"/>
        <w:jc w:val="both"/>
      </w:pPr>
      <w:r>
        <w:t xml:space="preserve">В судебном заседании </w:t>
      </w:r>
      <w:r>
        <w:t>фио</w:t>
      </w:r>
      <w:r>
        <w:t xml:space="preserve"> пояснил, что он не получал копию постановления от дата, поскольку находился в местах лишения свободы. При этом, указал на то, что никогда не являлся учредителем наименование организации.  </w:t>
      </w:r>
    </w:p>
    <w:p w:rsidR="00A77B3E" w:rsidP="00030ABA">
      <w:pPr>
        <w:ind w:firstLine="567"/>
        <w:jc w:val="both"/>
      </w:pPr>
      <w:r>
        <w:t xml:space="preserve">Заслушав пояснения </w:t>
      </w:r>
      <w:r>
        <w:t>фио</w:t>
      </w:r>
      <w:r>
        <w:t>, изучив</w:t>
      </w:r>
      <w:r>
        <w:t xml:space="preserve"> и исследовав материалы дела об административном правонарушении и представленные документы, прихожу к следующему выводу. </w:t>
      </w:r>
    </w:p>
    <w:p w:rsidR="00A77B3E" w:rsidP="00030ABA">
      <w:pPr>
        <w:ind w:firstLine="567"/>
        <w:jc w:val="both"/>
      </w:pPr>
      <w:r>
        <w:t>В соответствии со ст.24.1 КоАП РФ, задачами производства по делам об административных правонарушениях являются всестороннее, полное, о</w:t>
      </w:r>
      <w:r>
        <w:t>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030ABA">
      <w:pPr>
        <w:ind w:firstLine="567"/>
        <w:jc w:val="both"/>
      </w:pPr>
      <w:r>
        <w:t>Сог</w:t>
      </w:r>
      <w:r>
        <w:t>ласно ст. 26.1 КоАП РФ,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</w:t>
      </w:r>
      <w:r>
        <w:t xml:space="preserve">ивши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 </w:t>
      </w:r>
    </w:p>
    <w:p w:rsidR="00A77B3E" w:rsidP="00030ABA">
      <w:pPr>
        <w:ind w:firstLine="567"/>
        <w:jc w:val="both"/>
      </w:pPr>
      <w:r>
        <w:t>Административная ответственность по ч.1 ст.20.25 КоАП РФ наступает за неуп</w:t>
      </w:r>
      <w:r>
        <w:t xml:space="preserve">лату административного штрафа в срок, предусмотренный настоящим Кодексом. </w:t>
      </w:r>
    </w:p>
    <w:p w:rsidR="00A77B3E" w:rsidP="00030ABA">
      <w:pPr>
        <w:ind w:firstLine="567"/>
        <w:jc w:val="both"/>
      </w:pPr>
      <w:r>
        <w:t xml:space="preserve">Как усматривается из материалов дела, постановлением </w:t>
      </w:r>
      <w:r>
        <w:t>врио</w:t>
      </w:r>
      <w:r>
        <w:t xml:space="preserve"> начальника межрайонной ИФНС России № 19 по адрес от дата, должностное лицо - учредителя наименование организации </w:t>
      </w:r>
      <w:r>
        <w:t>фио</w:t>
      </w:r>
      <w:r>
        <w:t>, призн</w:t>
      </w:r>
      <w:r>
        <w:t>ан виновным в совершении административного правонарушения, предусмотренного ч.4 ст.14.25 КоАП РФ, с назначением административного наказания в виде штрафа в размере  сумма,  вступившее в законную силу дата (л.д.8).</w:t>
      </w:r>
    </w:p>
    <w:p w:rsidR="00A77B3E" w:rsidP="00030ABA">
      <w:pPr>
        <w:ind w:firstLine="567"/>
        <w:jc w:val="both"/>
      </w:pPr>
      <w:r>
        <w:t>Вышеуказанная копия постановления направле</w:t>
      </w:r>
      <w:r>
        <w:t xml:space="preserve">на почтовой корреспонденцией                </w:t>
      </w:r>
      <w:r>
        <w:t>фио</w:t>
      </w:r>
      <w:r>
        <w:t xml:space="preserve"> по адресу: адрес, г. Феодосия, Республика Крым, которая возвращена отправителю за истечением срока хранения дата (</w:t>
      </w:r>
      <w:r>
        <w:t>л.д</w:t>
      </w:r>
      <w:r>
        <w:t xml:space="preserve">. 9-11, 12).                                      </w:t>
      </w:r>
    </w:p>
    <w:p w:rsidR="00A77B3E" w:rsidP="00030ABA">
      <w:pPr>
        <w:ind w:firstLine="567"/>
        <w:jc w:val="both"/>
      </w:pPr>
      <w:r>
        <w:t>В ходе рассмотрения дела установлено, чт</w:t>
      </w:r>
      <w:r>
        <w:t xml:space="preserve">о </w:t>
      </w:r>
      <w:r>
        <w:t>фио</w:t>
      </w:r>
      <w:r>
        <w:t xml:space="preserve"> с дата по              дата содержался в местах лишения свободы, что соответствует справе об освобождении, предоставленной </w:t>
      </w:r>
      <w:r>
        <w:t>фио</w:t>
      </w:r>
      <w:r>
        <w:t xml:space="preserve"> в судебное заседание.  </w:t>
      </w:r>
    </w:p>
    <w:p w:rsidR="00A77B3E" w:rsidP="00030ABA">
      <w:pPr>
        <w:ind w:firstLine="567"/>
        <w:jc w:val="both"/>
      </w:pPr>
      <w:r>
        <w:t xml:space="preserve">Положения </w:t>
      </w:r>
      <w:r>
        <w:t>ст.ст</w:t>
      </w:r>
      <w:r>
        <w:t>. 24.1, 26.1 КоАП РФ во взаимосвязи со ст. 2.1 КоАП РФ, закрепляющей общие основания</w:t>
      </w:r>
      <w:r>
        <w:t xml:space="preserve">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ст. 26.11 КоАП РФ о законодательно установленной обяз</w:t>
      </w:r>
      <w:r>
        <w:t>анности судьи, других органов и должностных лиц, осуществляющих производство по делу об административном правонарушении, оценивать доказательства по своему внутреннему убеждению, основанному на всестороннем, полном и объективном исследовании всех обстоятел</w:t>
      </w:r>
      <w:r>
        <w:t>ьств дела в их совокупности, направлены на обеспечение вытекающих из Конституции Российской Федерации общепризнанных принципов юридической ответственности и имеют целью исключить возможность необоснованного привлечения к административной ответственности гр</w:t>
      </w:r>
      <w:r>
        <w:t xml:space="preserve">аждан (должностных лиц, юридических лиц) при отсутствии их вины. </w:t>
      </w:r>
    </w:p>
    <w:p w:rsidR="00A77B3E" w:rsidP="00030ABA">
      <w:pPr>
        <w:ind w:firstLine="567"/>
        <w:jc w:val="both"/>
      </w:pPr>
      <w:r>
        <w:t xml:space="preserve">В ходе производства по делу, факт совершения административного правонарушения, предусмотренного ч.1 ст.20.25 КоАП РФ, </w:t>
      </w:r>
      <w:r>
        <w:t>фио</w:t>
      </w:r>
      <w:r>
        <w:t xml:space="preserve"> отрицался, при этом указывал на то, что никогда не являлся учредител</w:t>
      </w:r>
      <w:r>
        <w:t xml:space="preserve">ем какой – либо организации. Кроме того, пояснил, что с дата по дата содержался под стражей.  </w:t>
      </w:r>
    </w:p>
    <w:p w:rsidR="00A77B3E" w:rsidP="00030ABA">
      <w:pPr>
        <w:ind w:firstLine="567"/>
        <w:jc w:val="both"/>
      </w:pPr>
      <w:r>
        <w:t xml:space="preserve">Вышеуказанное обстоятельство подтверждается справкой об освобождении                   </w:t>
      </w:r>
      <w:r>
        <w:t>фио</w:t>
      </w:r>
      <w:r>
        <w:t xml:space="preserve"> из мест лишения свободы.    </w:t>
      </w:r>
    </w:p>
    <w:p w:rsidR="00A77B3E" w:rsidP="00030ABA">
      <w:pPr>
        <w:ind w:firstLine="567"/>
        <w:jc w:val="both"/>
      </w:pPr>
      <w:r>
        <w:t xml:space="preserve">Таким образом, </w:t>
      </w:r>
      <w:r>
        <w:t>фио</w:t>
      </w:r>
      <w:r>
        <w:t xml:space="preserve">, находясь под стражей </w:t>
      </w:r>
      <w:r>
        <w:t xml:space="preserve">с дата по                               дата, не мог получить копию постановления по адресу его регистрации.  </w:t>
      </w:r>
    </w:p>
    <w:p w:rsidR="00A77B3E" w:rsidP="00030ABA">
      <w:pPr>
        <w:ind w:firstLine="567"/>
        <w:jc w:val="both"/>
      </w:pPr>
      <w:r>
        <w:t xml:space="preserve">Вмененные </w:t>
      </w:r>
      <w:r>
        <w:t>фио</w:t>
      </w:r>
      <w:r>
        <w:t xml:space="preserve"> действия не свидетельствуют о его умышленном уклонении от уплаты административного штрафа, и с учетом представленных доказательств,</w:t>
      </w:r>
      <w:r>
        <w:t xml:space="preserve"> действия (бездействия) </w:t>
      </w:r>
      <w:r>
        <w:t>фио</w:t>
      </w:r>
      <w:r>
        <w:t xml:space="preserve"> отнесены судом к уважительной причине его неуплаты штрафа. </w:t>
      </w:r>
    </w:p>
    <w:p w:rsidR="00A77B3E" w:rsidP="00030ABA">
      <w:pPr>
        <w:ind w:firstLine="567"/>
        <w:jc w:val="both"/>
      </w:pPr>
      <w:r>
        <w:t>В силу ч.1 и ч.2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  <w:r>
        <w:t xml:space="preserve">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</w:t>
      </w:r>
      <w:r>
        <w:t xml:space="preserve"> органа, должностного лица, рассмотревших дело.</w:t>
      </w:r>
    </w:p>
    <w:p w:rsidR="00A77B3E" w:rsidP="00030ABA">
      <w:pPr>
        <w:ind w:firstLine="567"/>
        <w:jc w:val="both"/>
      </w:pPr>
      <w:r>
        <w:t xml:space="preserve">В связи с вышеизложенным, </w:t>
      </w:r>
      <w:r>
        <w:t>фио</w:t>
      </w:r>
      <w:r>
        <w:t xml:space="preserve"> по независящим от него обстоятельствам не смог уплатить штраф.  </w:t>
      </w:r>
    </w:p>
    <w:p w:rsidR="00A77B3E" w:rsidP="00030ABA">
      <w:pPr>
        <w:ind w:firstLine="567"/>
        <w:jc w:val="both"/>
      </w:pPr>
      <w:r>
        <w:t>Согласно п.2 ч.1 ст.24.5 КоАП РФ, отсутствие состава административного правонарушения является одним из обстоятел</w:t>
      </w:r>
      <w:r>
        <w:t>ьств, при наличии которого производство по делу об административном правонарушении не может быть начато, а начатое производство подлежит прекращению.</w:t>
      </w:r>
    </w:p>
    <w:p w:rsidR="00A77B3E" w:rsidP="00030ABA">
      <w:pPr>
        <w:ind w:firstLine="567"/>
        <w:jc w:val="both"/>
      </w:pPr>
      <w:r>
        <w:t xml:space="preserve">При таких обстоятельствах, в действии (бездействии) </w:t>
      </w:r>
      <w:r>
        <w:t>фио</w:t>
      </w:r>
      <w:r>
        <w:t xml:space="preserve"> отсутствует  состав  административного правонаруше</w:t>
      </w:r>
      <w:r>
        <w:t>ния, предусмотренный ч.1 ст. 20.25 КоАП Российской Федерации.</w:t>
      </w:r>
    </w:p>
    <w:p w:rsidR="00A77B3E" w:rsidP="00030ABA">
      <w:pPr>
        <w:ind w:firstLine="567"/>
        <w:jc w:val="both"/>
      </w:pPr>
      <w:r>
        <w:t>Отсутствие состава административного правонарушения отнесено п. 2 ч. 1 ст. 24.5 КоАП РФ к обстоятельствам, исключающим производство по делу об административном правонарушении, в связи с чем, про</w:t>
      </w:r>
      <w:r>
        <w:t>изводство по данному делу об административном правонарушении подлежит прекращению.</w:t>
      </w:r>
    </w:p>
    <w:p w:rsidR="00A77B3E" w:rsidP="00030ABA">
      <w:pPr>
        <w:ind w:firstLine="567"/>
        <w:jc w:val="both"/>
      </w:pPr>
      <w:r>
        <w:t xml:space="preserve">Руководствуясь </w:t>
      </w:r>
      <w:r>
        <w:t>ст.ст</w:t>
      </w:r>
      <w:r>
        <w:t xml:space="preserve">. 29.9, 29.10 КоАП Российской Федерации, мировой судья, - </w:t>
      </w:r>
    </w:p>
    <w:p w:rsidR="00A77B3E" w:rsidP="00030ABA">
      <w:pPr>
        <w:ind w:firstLine="567"/>
        <w:jc w:val="both"/>
      </w:pPr>
      <w:r>
        <w:t>П О С Т А Н О В И Л:</w:t>
      </w:r>
    </w:p>
    <w:p w:rsidR="00A77B3E" w:rsidP="00030ABA">
      <w:pPr>
        <w:ind w:firstLine="567"/>
        <w:jc w:val="both"/>
      </w:pPr>
    </w:p>
    <w:p w:rsidR="00A77B3E" w:rsidP="00030ABA">
      <w:pPr>
        <w:ind w:firstLine="567"/>
        <w:jc w:val="both"/>
      </w:pPr>
      <w:r>
        <w:t>Производство по делу об административном правонарушении, предусмотренном</w:t>
      </w:r>
      <w:r>
        <w:t xml:space="preserve"> ч.1 ст. 20.25 КоАП Российской Федерации, в отношении </w:t>
      </w:r>
      <w:r>
        <w:t>фио</w:t>
      </w:r>
      <w:r>
        <w:t xml:space="preserve">,   прекратить на основании п.2 ч.1 ст.24.5 КоАП Российской Федерации в связи с отсутствием состава административного правонарушения.  </w:t>
      </w:r>
    </w:p>
    <w:p w:rsidR="00A77B3E" w:rsidP="00030ABA">
      <w:pPr>
        <w:ind w:firstLine="567"/>
        <w:jc w:val="both"/>
      </w:pPr>
      <w:r>
        <w:t>Постановление может быть обжаловано в течение 10 суток со дня в</w:t>
      </w:r>
      <w:r>
        <w:t xml:space="preserve">ручения или получения копии постановления в Феодосийский городской суд Республики Крым через судебный участок № 87 Феодосийского судебного района (городской округ Феодосия) Республики Крым. </w:t>
      </w:r>
    </w:p>
    <w:p w:rsidR="00A77B3E" w:rsidP="00030ABA">
      <w:pPr>
        <w:ind w:firstLine="567"/>
        <w:jc w:val="both"/>
      </w:pPr>
    </w:p>
    <w:p w:rsidR="00A77B3E" w:rsidP="00030ABA">
      <w:pPr>
        <w:ind w:firstLine="567"/>
        <w:jc w:val="both"/>
      </w:pPr>
      <w:r>
        <w:t>Мировой судья</w:t>
      </w:r>
      <w:r>
        <w:tab/>
      </w:r>
      <w:r>
        <w:tab/>
        <w:t xml:space="preserve"> </w:t>
      </w:r>
      <w:r>
        <w:tab/>
        <w:t>/подпись/</w:t>
      </w:r>
      <w:r>
        <w:tab/>
      </w:r>
      <w:r>
        <w:tab/>
        <w:t xml:space="preserve">                                </w:t>
      </w:r>
      <w:r>
        <w:tab/>
        <w:t>Т.Н</w:t>
      </w:r>
      <w:r>
        <w:t xml:space="preserve">. </w:t>
      </w:r>
      <w:r>
        <w:t>Ваянова</w:t>
      </w:r>
      <w:r>
        <w:t xml:space="preserve"> </w:t>
      </w:r>
    </w:p>
    <w:p w:rsidR="00A77B3E" w:rsidP="00030ABA">
      <w:pPr>
        <w:ind w:firstLine="567"/>
        <w:jc w:val="both"/>
      </w:pPr>
    </w:p>
    <w:p w:rsidR="00A77B3E" w:rsidP="00030ABA">
      <w:pPr>
        <w:ind w:firstLine="567"/>
        <w:jc w:val="both"/>
      </w:pPr>
    </w:p>
    <w:sectPr w:rsidSect="00030ABA">
      <w:pgSz w:w="12240" w:h="15840"/>
      <w:pgMar w:top="567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BA"/>
    <w:rsid w:val="00030AB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