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0918">
      <w:pPr>
        <w:ind w:firstLine="567"/>
        <w:jc w:val="both"/>
      </w:pPr>
      <w:r>
        <w:t>Дело № 5-87-522/2021</w:t>
      </w:r>
    </w:p>
    <w:p w:rsidR="00A77B3E" w:rsidP="008A0918">
      <w:pPr>
        <w:ind w:firstLine="567"/>
        <w:jc w:val="both"/>
      </w:pPr>
      <w:r>
        <w:t xml:space="preserve">УИД 91MS0087-01-2021-002052-15                                         </w:t>
      </w:r>
    </w:p>
    <w:p w:rsidR="00A77B3E" w:rsidP="008A0918">
      <w:pPr>
        <w:ind w:firstLine="567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8A0918">
      <w:pPr>
        <w:ind w:firstLine="567"/>
        <w:jc w:val="both"/>
      </w:pPr>
      <w:r>
        <w:t>П О С Т А Н О В Л Е Н И Е</w:t>
      </w:r>
    </w:p>
    <w:p w:rsidR="00A77B3E" w:rsidP="008A0918">
      <w:pPr>
        <w:ind w:firstLine="567"/>
        <w:jc w:val="both"/>
      </w:pPr>
    </w:p>
    <w:p w:rsidR="00A77B3E" w:rsidP="008A0918">
      <w:pPr>
        <w:ind w:firstLine="567"/>
        <w:jc w:val="both"/>
      </w:pPr>
      <w:r>
        <w:t xml:space="preserve">27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8A0918">
      <w:pPr>
        <w:ind w:firstLine="567"/>
        <w:jc w:val="both"/>
      </w:pPr>
      <w:r>
        <w:t>Мировой судья судебного</w:t>
      </w:r>
      <w:r>
        <w:t xml:space="preserve">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</w:t>
      </w:r>
    </w:p>
    <w:p w:rsidR="00A77B3E" w:rsidP="008A0918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отнош</w:t>
      </w:r>
      <w:r>
        <w:t xml:space="preserve">ении </w:t>
      </w:r>
      <w:r>
        <w:t>фио</w:t>
      </w:r>
      <w:r>
        <w:t>, паспортные данные, гражданки Российской Федерации, работающей, зарегистрированной и проживающей по адресу: адрес, г. Феодосия, Республика Крым, ранее привлекалась к административной ответственности за совершение административных правонарушений, п</w:t>
      </w:r>
      <w:r>
        <w:t xml:space="preserve">редусмотренных главой 12 КоАП РФ, </w:t>
      </w:r>
    </w:p>
    <w:p w:rsidR="00A77B3E" w:rsidP="008A0918">
      <w:pPr>
        <w:ind w:firstLine="567"/>
        <w:jc w:val="both"/>
      </w:pPr>
      <w:r>
        <w:t>УСТАНОВИЛ:</w:t>
      </w:r>
    </w:p>
    <w:p w:rsidR="00A77B3E" w:rsidP="008A0918">
      <w:pPr>
        <w:ind w:firstLine="567"/>
        <w:jc w:val="both"/>
      </w:pPr>
    </w:p>
    <w:p w:rsidR="00A77B3E" w:rsidP="008A0918">
      <w:pPr>
        <w:ind w:firstLine="567"/>
        <w:jc w:val="both"/>
      </w:pPr>
      <w:r>
        <w:t>фио</w:t>
      </w:r>
      <w:r>
        <w:t>, дата в время, на адрес г. Феодосии, Республики Крым, управляя транспортным средством Форд Фокус, государственный регистрационный знак Е 764 СН 82, в нарушение требований п. 2.3.2 Правил дорожного движении</w:t>
      </w:r>
      <w:r>
        <w:t xml:space="preserve"> Российской Федерации, не выполнила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(поведение, не соответствующее обстановке). При это</w:t>
      </w:r>
      <w:r>
        <w:t xml:space="preserve">м действия водителя не содержат уголовно наказуемого деяния. </w:t>
      </w:r>
    </w:p>
    <w:p w:rsidR="00A77B3E" w:rsidP="008A0918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повестки по месту проживания, указанному в материалах дела об административном</w:t>
      </w:r>
      <w:r>
        <w:t xml:space="preserve">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8A0918">
      <w:pPr>
        <w:ind w:firstLine="567"/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</w:t>
      </w:r>
      <w:r>
        <w:t>ения почтового отправления с отметкой об истечении срока хранения.</w:t>
      </w:r>
    </w:p>
    <w:p w:rsidR="00A77B3E" w:rsidP="008A0918">
      <w:pPr>
        <w:ind w:firstLine="567"/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получения корр</w:t>
      </w:r>
      <w:r>
        <w:t xml:space="preserve">еспонденции в отделении связи она была возвращена по истечении срока хранения.   </w:t>
      </w:r>
    </w:p>
    <w:p w:rsidR="00A77B3E" w:rsidP="008A0918">
      <w:pPr>
        <w:ind w:firstLine="567"/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расценивается судом как злоупотребление ею правом, направленным на затягивание разбирательства по делу.</w:t>
      </w:r>
    </w:p>
    <w:p w:rsidR="00A77B3E" w:rsidP="008A0918">
      <w:pPr>
        <w:ind w:firstLine="567"/>
        <w:jc w:val="both"/>
      </w:pPr>
      <w:r>
        <w:t>Кроме того, как усматриваетс</w:t>
      </w:r>
      <w:r>
        <w:t xml:space="preserve">я из протокола об административном правонарушении 82 АП № 132848 от дата, </w:t>
      </w:r>
      <w:r>
        <w:t>фио</w:t>
      </w:r>
      <w:r>
        <w:t xml:space="preserve"> извещена о месте рассмотрении дела мировым судьей г. Феодосии (ул. Земская,10, г. Феодосия), однако ею с момента получения протокола не предпринято мер для ее уведомления о дате </w:t>
      </w:r>
      <w:r>
        <w:t xml:space="preserve">слушания дела. </w:t>
      </w:r>
    </w:p>
    <w:p w:rsidR="00A77B3E" w:rsidP="008A0918">
      <w:pPr>
        <w:ind w:firstLine="567"/>
        <w:jc w:val="both"/>
      </w:pPr>
      <w:r>
        <w:t xml:space="preserve">Ходатайств об отложении рассмотрения дела не поступало. </w:t>
      </w:r>
    </w:p>
    <w:p w:rsidR="00A77B3E" w:rsidP="008A0918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</w:t>
      </w:r>
      <w:r>
        <w:t xml:space="preserve">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8A0918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</w:t>
      </w:r>
      <w:r>
        <w:t xml:space="preserve">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8A0918">
      <w:pPr>
        <w:ind w:firstLine="567"/>
        <w:jc w:val="both"/>
      </w:pPr>
      <w:r>
        <w:t xml:space="preserve">Исследовав материалы дела, прихожу к выводу о виновности                                </w:t>
      </w:r>
      <w:r>
        <w:t>фио</w:t>
      </w:r>
      <w:r>
        <w:t xml:space="preserve"> в совершении пр</w:t>
      </w:r>
      <w:r>
        <w:t xml:space="preserve">авонарушения, предусмотренного ч.1 ст.12.26 КоАП Российской Федерации. </w:t>
      </w:r>
    </w:p>
    <w:p w:rsidR="00A77B3E" w:rsidP="008A0918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8A0918">
      <w:pPr>
        <w:ind w:firstLine="567"/>
        <w:jc w:val="both"/>
      </w:pPr>
      <w:r>
        <w:t>- протоко</w:t>
      </w:r>
      <w:r>
        <w:t xml:space="preserve">лом об административном правонарушении 82 АП № 132848 от                дата, согласно которому </w:t>
      </w:r>
      <w:r>
        <w:t>фио</w:t>
      </w:r>
      <w:r>
        <w:t xml:space="preserve"> отказалась от прохождения освидетельствования на состояние опьянения в медицинском учреждении.                      </w:t>
      </w:r>
      <w:r>
        <w:t>фио</w:t>
      </w:r>
      <w:r>
        <w:t xml:space="preserve"> разъяснены права и обязанности, пред</w:t>
      </w:r>
      <w:r>
        <w:t>усмотренные ст. 25.1 КоАП РФ, и положения ст. 51 Конституции Российской Федерации (</w:t>
      </w:r>
      <w:r>
        <w:t>л.д</w:t>
      </w:r>
      <w:r>
        <w:t xml:space="preserve">. 1); </w:t>
      </w:r>
    </w:p>
    <w:p w:rsidR="00A77B3E" w:rsidP="008A0918">
      <w:pPr>
        <w:ind w:firstLine="567"/>
        <w:jc w:val="both"/>
      </w:pPr>
      <w:r>
        <w:t xml:space="preserve">- протоколом об отстранении от управления транспортным средством 82 ОТ                   № 033706 от дата, согласно которому водитель </w:t>
      </w:r>
      <w:r>
        <w:t>фио</w:t>
      </w:r>
      <w:r>
        <w:t xml:space="preserve"> была отстранена от управл</w:t>
      </w:r>
      <w:r>
        <w:t>ения транспортным средством в связи с наличием достаточных оснований полагать, что она находится в состоянии опьянения – поведение, не соответствующее обстановке (</w:t>
      </w:r>
      <w:r>
        <w:t>л.д</w:t>
      </w:r>
      <w:r>
        <w:t>. 2);</w:t>
      </w:r>
    </w:p>
    <w:p w:rsidR="00A77B3E" w:rsidP="008A0918">
      <w:pPr>
        <w:ind w:firstLine="567"/>
        <w:jc w:val="both"/>
      </w:pPr>
      <w:r>
        <w:t>- протоколом о направлении на медицинское освидетельствование на состояние опьянение</w:t>
      </w:r>
      <w:r>
        <w:t xml:space="preserve"> 12 АН телефон от дата, из содержания протокола усматривается, что </w:t>
      </w:r>
      <w:r>
        <w:t>фио</w:t>
      </w:r>
      <w:r>
        <w:t xml:space="preserve"> отказалась от прохождения освидетельствования на состояние опьянения (л.д.3);</w:t>
      </w:r>
    </w:p>
    <w:p w:rsidR="00A77B3E" w:rsidP="008A0918">
      <w:pPr>
        <w:ind w:firstLine="567"/>
        <w:jc w:val="both"/>
      </w:pPr>
      <w:r>
        <w:t>- рапортом инспектора ДПС ОГИБДД ОМВД России по адрес, в котором инспектор изложил обстоятельства послуживш</w:t>
      </w:r>
      <w:r>
        <w:t xml:space="preserve">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12.26 КоАП РФ, при наличии признаков опьянения (л.д.8);</w:t>
      </w:r>
    </w:p>
    <w:p w:rsidR="00A77B3E" w:rsidP="008A0918">
      <w:pPr>
        <w:ind w:firstLine="567"/>
        <w:jc w:val="both"/>
      </w:pPr>
      <w:r>
        <w:t xml:space="preserve">- протоколом о задержании транспортного средства 82 ПЗ № 055896 от дата (л.д.5).     </w:t>
      </w:r>
    </w:p>
    <w:p w:rsidR="00A77B3E" w:rsidP="008A0918">
      <w:pPr>
        <w:ind w:firstLine="567"/>
        <w:jc w:val="both"/>
      </w:pPr>
      <w:r>
        <w:t>Изложенные в</w:t>
      </w:r>
      <w:r>
        <w:t xml:space="preserve">ыше обстоятельства, совершенного правонарушения, объективно подтверждаются видеозаписью, из содержания которой усматривается, что                        </w:t>
      </w:r>
      <w:r>
        <w:t>фио</w:t>
      </w:r>
      <w:r>
        <w:t xml:space="preserve"> разъяснены права, предложено пройти освидетельствование на месте, а после отказа – в медицинском уч</w:t>
      </w:r>
      <w:r>
        <w:t>реждении (</w:t>
      </w:r>
      <w:r>
        <w:t>л.д</w:t>
      </w:r>
      <w:r>
        <w:t xml:space="preserve">. 4).  </w:t>
      </w:r>
    </w:p>
    <w:p w:rsidR="00A77B3E" w:rsidP="008A0918">
      <w:pPr>
        <w:ind w:firstLine="567"/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t xml:space="preserve">ть освидетельствование на состояние опьянения.  </w:t>
      </w:r>
    </w:p>
    <w:p w:rsidR="00A77B3E" w:rsidP="008A0918">
      <w:pPr>
        <w:ind w:firstLine="567"/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выполнила законное требование уполномоченного должностного лица о прохождении освидетельствования на состояние оп</w:t>
      </w:r>
      <w:r>
        <w:t>ьянения в медицинском учреждении, при наличии признаков опьянения.</w:t>
      </w:r>
    </w:p>
    <w:p w:rsidR="00A77B3E" w:rsidP="008A0918">
      <w:pPr>
        <w:ind w:firstLine="567"/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8A0918">
      <w:pPr>
        <w:ind w:firstLine="567"/>
        <w:jc w:val="both"/>
      </w:pPr>
      <w:r>
        <w:t>Нарушений требовани</w:t>
      </w:r>
      <w:r>
        <w:t xml:space="preserve">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8A0918">
      <w:pPr>
        <w:ind w:firstLine="567"/>
        <w:jc w:val="both"/>
      </w:pPr>
      <w:r>
        <w:t>Объективная сторона правонарушения, предусмотренного ч.1 ст.12.26 КоАП</w:t>
      </w:r>
      <w:r>
        <w:t xml:space="preserve"> 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</w:t>
      </w:r>
      <w:r>
        <w:t xml:space="preserve">вие опьянения у лица, привлекаемого к административной ответственности по ч. 1 ст. 12.26 КоАП РФ, значения для квалификации правонарушения не имеет. </w:t>
      </w:r>
    </w:p>
    <w:p w:rsidR="00A77B3E" w:rsidP="008A0918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</w:t>
      </w:r>
      <w:r>
        <w:t>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</w:t>
      </w:r>
      <w:r>
        <w:t xml:space="preserve">о деяния.  </w:t>
      </w:r>
    </w:p>
    <w:p w:rsidR="00A77B3E" w:rsidP="008A0918">
      <w:pPr>
        <w:ind w:firstLine="567"/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</w:t>
      </w:r>
      <w:r>
        <w:t>правонарушения, личность виновного, его имущественное положение, обстоятельства, смягчающие и</w:t>
      </w:r>
      <w:r>
        <w:t xml:space="preserve"> отягчающие административную ответственность.     </w:t>
      </w:r>
    </w:p>
    <w:p w:rsidR="00A77B3E" w:rsidP="008A0918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</w:t>
      </w:r>
      <w:r>
        <w:t xml:space="preserve">ь, прихожу к выводу о необходимости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8A0918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</w:t>
      </w:r>
      <w:r>
        <w:t xml:space="preserve">сь.      </w:t>
      </w:r>
    </w:p>
    <w:p w:rsidR="00A77B3E" w:rsidP="008A0918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3.5, 3.8, 4.1, 29.9, 29.10 КоАП Российской Федерации, мировой судья, -   </w:t>
      </w:r>
    </w:p>
    <w:p w:rsidR="00A77B3E" w:rsidP="008A0918">
      <w:pPr>
        <w:ind w:firstLine="567"/>
        <w:jc w:val="both"/>
      </w:pPr>
      <w:r>
        <w:t>П О С Т А Н О В И Л :</w:t>
      </w:r>
    </w:p>
    <w:p w:rsidR="00A77B3E" w:rsidP="008A0918">
      <w:pPr>
        <w:ind w:firstLine="567"/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ст.12.26 Ко</w:t>
      </w:r>
      <w:r>
        <w:t xml:space="preserve">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8A0918">
      <w:pPr>
        <w:ind w:firstLine="567"/>
        <w:jc w:val="both"/>
      </w:pPr>
      <w:r>
        <w:t xml:space="preserve">Штраф </w:t>
      </w:r>
      <w:r>
        <w:t xml:space="preserve">подлежит уплате по реквизитам: </w:t>
      </w:r>
    </w:p>
    <w:p w:rsidR="00A77B3E" w:rsidP="008A0918">
      <w:pPr>
        <w:ind w:firstLine="567"/>
        <w:jc w:val="both"/>
      </w:pPr>
      <w:r>
        <w:t>Получатель: УФК по Республике Крым (ОМВД России по г. Феодосии), КПП телефон, ИНН телефон, ОКТМО телефон, номер счета получателя платежа 03100643000000017500 в Отделение Республика Крым Банка России, БИК телефон, Кор./</w:t>
      </w:r>
      <w:r>
        <w:t>сч</w:t>
      </w:r>
      <w:r>
        <w:t>. 40</w:t>
      </w:r>
      <w:r>
        <w:t xml:space="preserve">102810645370000035, УИН 18810491211400004619,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8A0918">
      <w:pPr>
        <w:ind w:firstLine="567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силу.</w:t>
      </w:r>
    </w:p>
    <w:p w:rsidR="00A77B3E" w:rsidP="008A0918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</w:t>
      </w:r>
      <w:r>
        <w:t>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</w:t>
      </w:r>
      <w:r>
        <w:t>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8A0918">
      <w:pPr>
        <w:ind w:firstLine="567"/>
        <w:jc w:val="both"/>
      </w:pPr>
      <w:r>
        <w:t xml:space="preserve">          В соответствии со ст. 32.7 КоАП РФ, течение срока</w:t>
      </w:r>
      <w:r>
        <w:t xml:space="preserve">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</w:t>
      </w:r>
      <w:r>
        <w:t>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</w:t>
      </w:r>
      <w:r>
        <w:t>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</w:t>
      </w:r>
      <w:r>
        <w:t xml:space="preserve">ния.   </w:t>
      </w:r>
    </w:p>
    <w:p w:rsidR="00A77B3E" w:rsidP="008A0918">
      <w:pPr>
        <w:ind w:firstLine="567"/>
        <w:jc w:val="both"/>
      </w:pPr>
      <w:r>
        <w:t xml:space="preserve">            Постановление  может быть обжаловано в Фео</w:t>
      </w:r>
      <w:r>
        <w:t xml:space="preserve">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8A0918">
      <w:pPr>
        <w:ind w:firstLine="567"/>
        <w:jc w:val="both"/>
      </w:pPr>
    </w:p>
    <w:p w:rsidR="00A77B3E" w:rsidP="008A0918">
      <w:pPr>
        <w:ind w:firstLine="567"/>
        <w:jc w:val="both"/>
      </w:pPr>
      <w:r>
        <w:t>Ми</w:t>
      </w:r>
      <w:r>
        <w:t>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8A0918">
      <w:pPr>
        <w:ind w:firstLine="567"/>
        <w:jc w:val="both"/>
      </w:pPr>
    </w:p>
    <w:p w:rsidR="00A77B3E" w:rsidP="008A0918">
      <w:pPr>
        <w:ind w:firstLine="567"/>
        <w:jc w:val="both"/>
      </w:pPr>
    </w:p>
    <w:p w:rsidR="00A77B3E" w:rsidP="008A0918">
      <w:pPr>
        <w:ind w:firstLine="567"/>
        <w:jc w:val="both"/>
      </w:pPr>
    </w:p>
    <w:sectPr w:rsidSect="008A0918">
      <w:pgSz w:w="12240" w:h="15840"/>
      <w:pgMar w:top="709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18"/>
    <w:rsid w:val="008A09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