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22CBC">
      <w:pPr>
        <w:ind w:firstLine="567"/>
        <w:jc w:val="both"/>
      </w:pPr>
      <w:r>
        <w:t xml:space="preserve">Дело № 5-87-548/2021 </w:t>
      </w:r>
    </w:p>
    <w:p w:rsidR="00A77B3E" w:rsidP="00822CBC">
      <w:pPr>
        <w:ind w:firstLine="567"/>
        <w:jc w:val="both"/>
      </w:pPr>
      <w:r>
        <w:t>УИД 91MS0087-01 -2021 -002170-49</w:t>
      </w:r>
    </w:p>
    <w:p w:rsidR="00A77B3E" w:rsidP="00822CBC">
      <w:pPr>
        <w:ind w:firstLine="567"/>
        <w:jc w:val="both"/>
      </w:pPr>
    </w:p>
    <w:p w:rsidR="00A77B3E" w:rsidP="00822CBC">
      <w:pPr>
        <w:ind w:firstLine="567"/>
        <w:jc w:val="both"/>
      </w:pPr>
      <w:r>
        <w:t>ПОСТАНОВЛЕНИЕ</w:t>
      </w:r>
    </w:p>
    <w:p w:rsidR="00A77B3E" w:rsidP="00822CBC">
      <w:pPr>
        <w:ind w:firstLine="567"/>
        <w:jc w:val="both"/>
      </w:pPr>
    </w:p>
    <w:p w:rsidR="00A77B3E" w:rsidP="00822CBC">
      <w:pPr>
        <w:ind w:firstLine="567"/>
        <w:jc w:val="both"/>
      </w:pPr>
      <w:r>
        <w:t>16 октября 2021 года</w:t>
      </w:r>
    </w:p>
    <w:p w:rsidR="00A77B3E" w:rsidP="00822CBC">
      <w:pPr>
        <w:ind w:firstLine="567"/>
        <w:jc w:val="both"/>
      </w:pPr>
      <w:r>
        <w:t>г. Феодосия</w:t>
      </w:r>
    </w:p>
    <w:p w:rsidR="00A77B3E" w:rsidP="00822CBC">
      <w:pPr>
        <w:ind w:firstLine="567"/>
        <w:jc w:val="both"/>
      </w:pPr>
      <w:r>
        <w:t>Исполняющий обязанности мирового судьи судебного участка №87</w:t>
      </w:r>
    </w:p>
    <w:p w:rsidR="00A77B3E" w:rsidP="00822CBC">
      <w:pPr>
        <w:ind w:firstLine="567"/>
        <w:jc w:val="both"/>
      </w:pPr>
      <w:r>
        <w:t xml:space="preserve">Феодосийского судебного района (городской округ Феодосия) Республики Крым мировой судья </w:t>
      </w:r>
      <w:r>
        <w:t>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822CBC">
      <w:pPr>
        <w:ind w:firstLine="567"/>
        <w:jc w:val="both"/>
      </w:pPr>
      <w:r>
        <w:t>фио</w:t>
      </w:r>
      <w:r>
        <w:t>, паспортные данные, гражданина Российско</w:t>
      </w:r>
      <w:r>
        <w:t>й Федерации, не работающего, зарегистрированного и проживающего по адресу: адрес,</w:t>
      </w:r>
    </w:p>
    <w:p w:rsidR="00A77B3E" w:rsidP="00822CBC">
      <w:pPr>
        <w:ind w:firstLine="567"/>
        <w:jc w:val="both"/>
      </w:pPr>
      <w:r>
        <w:t>в совершении правонарушения, предусмотренного ст. 6.1.1 КоАП РФ, -</w:t>
      </w:r>
    </w:p>
    <w:p w:rsidR="00A77B3E" w:rsidP="00822CBC">
      <w:pPr>
        <w:ind w:firstLine="567"/>
        <w:jc w:val="both"/>
      </w:pPr>
      <w:r>
        <w:t>УСТАНОВИЛ:</w:t>
      </w:r>
    </w:p>
    <w:p w:rsidR="00A77B3E" w:rsidP="00822CBC">
      <w:pPr>
        <w:ind w:firstLine="567"/>
        <w:jc w:val="both"/>
      </w:pPr>
      <w:r>
        <w:t>фио</w:t>
      </w:r>
      <w:r>
        <w:t xml:space="preserve"> дата, примерно в время, находясь по адресу: адрес, умышленного нанес телесные повреждения </w:t>
      </w:r>
      <w:r>
        <w:t>фи</w:t>
      </w:r>
      <w:r>
        <w:t>о</w:t>
      </w:r>
      <w:r>
        <w:t>, причинив последней физическую боль, т.е. совершил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</w:t>
      </w:r>
      <w:r>
        <w:t xml:space="preserve">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</w:t>
      </w:r>
      <w:r>
        <w:t>садина</w:t>
      </w:r>
      <w:r>
        <w:t xml:space="preserve"> на левой кисти, ссадины на левом предплечье, ссадины живота.</w:t>
      </w:r>
    </w:p>
    <w:p w:rsidR="00A77B3E" w:rsidP="00822CBC">
      <w:pPr>
        <w:ind w:firstLine="567"/>
        <w:jc w:val="both"/>
      </w:pPr>
      <w:r>
        <w:t>фио</w:t>
      </w:r>
      <w:r>
        <w:t xml:space="preserve"> в судебном заседании вину признал.</w:t>
      </w:r>
    </w:p>
    <w:p w:rsidR="00A77B3E" w:rsidP="00822CBC">
      <w:pPr>
        <w:ind w:firstLine="567"/>
        <w:jc w:val="both"/>
      </w:pPr>
      <w:r>
        <w:t>Исследовав материалы дела, суд приходит к выводу, что</w:t>
      </w:r>
      <w:r>
        <w:t xml:space="preserve">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 w:rsidP="00822CBC">
      <w:pPr>
        <w:ind w:firstLine="567"/>
        <w:jc w:val="both"/>
      </w:pPr>
      <w: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>
        <w:t xml:space="preserve">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>
        <w:t>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</w:t>
      </w:r>
      <w:r>
        <w:t>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22CBC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</w:t>
      </w:r>
      <w:r>
        <w:t>олом об административном правонарушении РК- телефон от дата, актом осмотра потерпевшего на наличие телесных повреждений от дата, а также исследованными в судебном заседании иными материалами дела об административном правонарушении, достоверность которых не</w:t>
      </w:r>
      <w:r>
        <w:t xml:space="preserve">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</w:t>
      </w:r>
      <w:r>
        <w:t>людены.</w:t>
      </w:r>
    </w:p>
    <w:p w:rsidR="00A77B3E" w:rsidP="00822CBC">
      <w:pPr>
        <w:ind w:firstLine="567"/>
        <w:jc w:val="both"/>
      </w:pPr>
      <w:r>
        <w:t>Оснований не доверять представленным материалам об административном правонарушении у суда не имеется.</w:t>
      </w:r>
    </w:p>
    <w:p w:rsidR="00A77B3E" w:rsidP="00822CBC">
      <w:pPr>
        <w:ind w:firstLine="567"/>
        <w:jc w:val="both"/>
      </w:pPr>
      <w:r>
        <w:t>Оснований для признания доказательств недопустимыми судом не установлено.</w:t>
      </w:r>
    </w:p>
    <w:p w:rsidR="00A77B3E" w:rsidP="00822CBC">
      <w:pPr>
        <w:ind w:firstLine="567"/>
        <w:jc w:val="both"/>
      </w:pPr>
      <w:r>
        <w:t xml:space="preserve">Также суд </w:t>
      </w:r>
      <w:r>
        <w:t>с^йтает</w:t>
      </w:r>
      <w:r>
        <w:t>, что совокупность имеющихся в деле относимых и допусти</w:t>
      </w:r>
      <w:r>
        <w:t>мых доказательств, является достаточной для принятия решения судом по существу.</w:t>
      </w:r>
    </w:p>
    <w:p w:rsidR="00A77B3E" w:rsidP="00822CBC">
      <w:pPr>
        <w:ind w:firstLine="567"/>
        <w:jc w:val="both"/>
      </w:pPr>
      <w:r>
        <w:t xml:space="preserve">Суд </w:t>
      </w:r>
      <w:r>
        <w:t>квалйфицирует</w:t>
      </w:r>
      <w:r>
        <w:t xml:space="preserve"> действия </w:t>
      </w:r>
      <w:r>
        <w:t>фио</w:t>
      </w:r>
      <w:r>
        <w:t xml:space="preserve"> по ст. 6.1.1 Кодекса РФ административных правонарушениях - совершение иных насильственных действ:' ' , причинивших физическую боль, но не повлекш</w:t>
      </w:r>
      <w:r>
        <w:t>их последствий, указанных в статье 5 Уголовного кодекса Российской Федерации, если эти действия не содержат уголовно наказуемого деяния.</w:t>
      </w:r>
    </w:p>
    <w:p w:rsidR="00A77B3E" w:rsidP="00822CBC">
      <w:pPr>
        <w:ind w:firstLine="567"/>
        <w:jc w:val="both"/>
      </w:pPr>
      <w:r>
        <w:t>При назначении наказания суд учитывает характер административно::» правонарушения, обстоятельства его совершения, все о</w:t>
      </w:r>
      <w:r>
        <w:t xml:space="preserve">бстоятельства дела, личность </w:t>
      </w:r>
      <w:r>
        <w:t>фио</w:t>
      </w:r>
      <w:r>
        <w:t>, наличие смягчающих обстоятельств (признание им своей вины, раскаяние | и отсутствие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 w:rsidP="00822CBC">
      <w:pPr>
        <w:ind w:firstLine="567"/>
        <w:jc w:val="both"/>
      </w:pPr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 w:rsidP="00822CBC">
      <w:pPr>
        <w:ind w:firstLine="567"/>
        <w:jc w:val="both"/>
      </w:pPr>
      <w:r>
        <w:t>На основании изложенного, руководствуясь ст.ст.29.9-29.11 КоАП РФ, суд</w:t>
      </w:r>
    </w:p>
    <w:p w:rsidR="00A77B3E" w:rsidP="00822CBC">
      <w:pPr>
        <w:ind w:firstLine="567"/>
        <w:jc w:val="both"/>
      </w:pPr>
      <w:r>
        <w:t>ПОСТАНОВИЛ:</w:t>
      </w:r>
    </w:p>
    <w:p w:rsidR="00A77B3E" w:rsidP="00822CBC">
      <w:pPr>
        <w:ind w:firstLine="567"/>
        <w:jc w:val="both"/>
      </w:pPr>
      <w:r>
        <w:t>фио</w:t>
      </w:r>
      <w:r>
        <w:t xml:space="preserve"> признать</w:t>
      </w:r>
      <w:r>
        <w:tab/>
        <w:t>виновным в сове</w:t>
      </w:r>
      <w:r>
        <w:t>ршении</w:t>
      </w:r>
    </w:p>
    <w:p w:rsidR="00A77B3E" w:rsidP="00822CBC">
      <w:pPr>
        <w:ind w:firstLine="567"/>
        <w:jc w:val="both"/>
      </w:pPr>
      <w:r>
        <w:t>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 w:rsidP="00822CBC">
      <w:pPr>
        <w:ind w:firstLine="567"/>
        <w:jc w:val="both"/>
      </w:pPr>
      <w:r>
        <w:t>Реквизиты для оплаты штрафа: Получатель: УФК по Республике Крым (Министерство юстици</w:t>
      </w:r>
      <w:r>
        <w:t xml:space="preserve">и Республики Крым, л/с телефон в УФК по Республике Крым, юр./почт. адрес: Россия, Республика Крым, 29500, адрес- </w:t>
      </w:r>
      <w:r>
        <w:t>летия</w:t>
      </w:r>
      <w:r>
        <w:t xml:space="preserve"> СССР, 28), ИНН: телефон, КПП: телефон, ОГРН: 1149102019164, Банковские реквизиты: Наименование банка: Отделение Республика Крым Банка Рос</w:t>
      </w:r>
      <w:r>
        <w:t xml:space="preserve">сии//УФК по Республике Крым г. Симферополь,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телефон </w:t>
      </w:r>
      <w:r>
        <w:t>телефон</w:t>
      </w:r>
      <w:r>
        <w:t>.</w:t>
      </w:r>
    </w:p>
    <w:p w:rsidR="00A77B3E" w:rsidP="00822CBC">
      <w:pPr>
        <w:ind w:firstLine="567"/>
        <w:jc w:val="both"/>
      </w:pPr>
      <w:r>
        <w:t>Разъясн</w:t>
      </w:r>
      <w:r>
        <w:t>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22CBC">
      <w:pPr>
        <w:ind w:firstLine="567"/>
        <w:jc w:val="both"/>
      </w:pPr>
      <w:r>
        <w:t xml:space="preserve">Постановление может быть обжаловано в Феодосийский городской суд </w:t>
      </w:r>
      <w:r>
        <w:t>Республики Крым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округ Феодосия) Республика  Крым.</w:t>
      </w:r>
    </w:p>
    <w:p w:rsidR="00822CBC" w:rsidP="00822CBC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 w:rsidRPr="00822CBC">
        <w:t xml:space="preserve"> </w:t>
      </w:r>
      <w:r>
        <w:tab/>
      </w:r>
      <w:r>
        <w:tab/>
      </w:r>
      <w:r>
        <w:tab/>
      </w:r>
      <w:r>
        <w:tab/>
      </w:r>
      <w:r>
        <w:t>И.Ю. Макаров</w:t>
      </w:r>
    </w:p>
    <w:p w:rsidR="00A77B3E" w:rsidP="00822CBC">
      <w:pPr>
        <w:ind w:firstLine="567"/>
        <w:jc w:val="both"/>
      </w:pPr>
    </w:p>
    <w:p w:rsidR="00A77B3E" w:rsidP="00822CBC">
      <w:pPr>
        <w:ind w:firstLine="567"/>
        <w:jc w:val="both"/>
      </w:pPr>
    </w:p>
    <w:p w:rsidR="00A77B3E" w:rsidP="00822CBC">
      <w:pPr>
        <w:ind w:firstLine="567"/>
        <w:jc w:val="both"/>
      </w:pPr>
    </w:p>
    <w:p w:rsidR="00A77B3E" w:rsidP="00822CBC">
      <w:pPr>
        <w:ind w:firstLine="567"/>
        <w:jc w:val="both"/>
      </w:pPr>
    </w:p>
    <w:p w:rsidR="00A77B3E" w:rsidP="00822CBC">
      <w:pPr>
        <w:ind w:firstLine="567"/>
        <w:jc w:val="both"/>
      </w:pPr>
    </w:p>
    <w:sectPr w:rsidSect="00822CBC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C"/>
    <w:rsid w:val="00822C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