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5-89-0009/2023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выдан Федеральной миграционной службой, код подразделения телефон, дата, со слов не работающего, зарегистрированног</w:t>
      </w:r>
      <w:r>
        <w:t xml:space="preserve">о и проживающего по адресу: адрес, </w:t>
      </w:r>
    </w:p>
    <w:p w:rsidR="00A77B3E">
      <w:r>
        <w:t>в совершении правонарушения, предусмотренного ст. 14.53.1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14.53.1 КоАП РФ – перемещение по адрес физическими лицами табачной</w:t>
      </w:r>
      <w:r>
        <w:t xml:space="preserve"> продукции и табачных изделий, не маркированных специальными (акцизными) марками в соответствии с законодательством Российской Федерации, в том числе табачной продукции, являющейся товаром Евразийского экономического союза, за исключением перемещения по ад</w:t>
      </w:r>
      <w:r>
        <w:t>рес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</w:t>
      </w:r>
      <w:r>
        <w:t>сигарилл</w:t>
      </w:r>
      <w:r>
        <w:t>), или 250 граммов табака, или указанных табачных изделий в ассортименте общим весом не б</w:t>
      </w:r>
      <w:r>
        <w:t>олее 250 граммов на одного человека, за исключением случаев, предусмотренных статьей 16.21, при следующих обстоятельствах:</w:t>
      </w:r>
    </w:p>
    <w:p w:rsidR="00A77B3E">
      <w:r>
        <w:t>фио</w:t>
      </w:r>
      <w:r>
        <w:t xml:space="preserve"> дата примерно </w:t>
      </w:r>
      <w:r>
        <w:t>в</w:t>
      </w:r>
      <w:r>
        <w:t xml:space="preserve"> время по адресу: адрес, возле д.80, управляя автомобилем «</w:t>
      </w:r>
      <w:r>
        <w:t>» с государственными регистрационными знак</w:t>
      </w:r>
      <w:r>
        <w:t>ами</w:t>
      </w:r>
      <w:r>
        <w:t xml:space="preserve">, осуществлял перемещение табачных изделий не маркированных специальными (акцизными) марками в соответствии с законодательством Российской Федерации, в количестве </w:t>
      </w:r>
      <w:r>
        <w:t>сигарет разных марок, чем нарушил п.1 ст.18 Федерального закона от дата № 15</w:t>
      </w:r>
      <w:r>
        <w:t xml:space="preserve"> ФЗ «Об охране здоровья граждан от воздействия окружающего табачного дыма, последствий потребления табака или потребления </w:t>
      </w:r>
      <w:r>
        <w:t>никотиносодержащей</w:t>
      </w:r>
      <w:r>
        <w:t xml:space="preserve"> продукции».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</w:t>
      </w:r>
      <w:r>
        <w:t xml:space="preserve">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14.53.1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</w:t>
      </w:r>
      <w:r>
        <w:t xml:space="preserve">дминистративном правонарушении </w:t>
      </w:r>
      <w:r>
        <w:t xml:space="preserve"> от дата; рапортом о совершении правонарушения от дата; протоколом изъятия вещей и документов </w:t>
      </w:r>
      <w:r>
        <w:t>от</w:t>
      </w:r>
      <w:r>
        <w:t xml:space="preserve"> дата; объяснением </w:t>
      </w:r>
      <w:r>
        <w:t>фио</w:t>
      </w:r>
      <w:r>
        <w:t xml:space="preserve"> от дата; диском с видеозаписью.</w:t>
      </w:r>
    </w:p>
    <w:p w:rsidR="00A77B3E">
      <w:r>
        <w:t>Достоверность вышеуказанных доказательств не выз</w:t>
      </w:r>
      <w:r>
        <w:t xml:space="preserve">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 xml:space="preserve">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14.53.1 Кодекса РФ об административных правонарушениях, полностью нашла свое подтверждение при рассмотрении дела, так как он совершил перемещение по адрес физ</w:t>
      </w:r>
      <w:r>
        <w:t>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Федерации.</w:t>
      </w:r>
    </w:p>
    <w:p w:rsidR="00A77B3E">
      <w:r>
        <w:t>При назначении наказания в соответствии со ст. 4.1-4.3 Кодекса РФ об административных правонар</w:t>
      </w:r>
      <w:r>
        <w:t xml:space="preserve">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</w:t>
      </w:r>
      <w:r>
        <w:t xml:space="preserve">нном.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с конфискацией продукции, явившейся предметом административного правонарушения.</w:t>
      </w:r>
    </w:p>
    <w:p w:rsidR="00A77B3E">
      <w:r>
        <w:t>В соответствии с п. 1 ст. 3.7 КоАП РФ конфискацией орудия сов</w:t>
      </w:r>
      <w:r>
        <w:t>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>
      <w:r>
        <w:t>Поскольку в ходе судебного разбирательства уста</w:t>
      </w:r>
      <w:r>
        <w:t>новлено, что вещь, явившаяся предметом административного правонарушения и изъятая в рамках принятия мер обеспечения производства по делу об административном правонарушении, находилась в незаконном обороте, то соответствующая вещь возврату не подлежит.</w:t>
      </w:r>
    </w:p>
    <w:p w:rsidR="00A77B3E">
      <w:r>
        <w:t>На о</w:t>
      </w:r>
      <w:r>
        <w:t xml:space="preserve">сновании пункта 2 части 3 статьи 29.10 КоАП РФ вещи, изъятые из оборота, подлежат передаче в соответствующие организации или уничтожению, а поэтому, изъятая у </w:t>
      </w:r>
      <w:r>
        <w:t>фио</w:t>
      </w:r>
      <w:r>
        <w:t xml:space="preserve">  продукция подлежит уничтожению.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29.9, 29.10 </w:t>
      </w:r>
      <w:r>
        <w:t>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14.53.1 КоАП РФ и подвергнуть наказанию в виде административного штрафа в размере сумма с конфискацией продукции, явившейся предметом администра</w:t>
      </w:r>
      <w:r>
        <w:t>тивного правонарушения.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</w:t>
      </w:r>
      <w:r>
        <w:t xml:space="preserve">, КБК:  телефон </w:t>
      </w:r>
      <w:r>
        <w:t>телефон</w:t>
      </w:r>
      <w:r>
        <w:t>, УИН: 0410760300895005352214150.</w:t>
      </w:r>
    </w:p>
    <w:p w:rsidR="00A77B3E">
      <w:r>
        <w:t>Конфискованную табачную продукцию, а именно: 1 полимерный пакет, 1 картонную коробку с 9600 сигаретами разных марок, опечатанные, хранящиеся в камере хранения вещественных доказательств ОМВД России п</w:t>
      </w:r>
      <w:r>
        <w:t xml:space="preserve">о адрес, согласно квитанции № 1375 от дата, - уничтожить. 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</w:t>
      </w:r>
      <w:r>
        <w:tab/>
      </w:r>
      <w:r>
        <w:tab/>
        <w:t xml:space="preserve"> </w:t>
      </w:r>
      <w:r>
        <w:tab/>
        <w:t xml:space="preserve"> /подпись/       </w:t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B5"/>
    <w:rsid w:val="001E15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