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4D1717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Дело № 5-</w:t>
      </w:r>
      <w:r>
        <w:rPr>
          <w:rFonts w:ascii="Times New Roman" w:hAnsi="Times New Roman" w:cs="Times New Roman"/>
          <w:sz w:val="24"/>
          <w:szCs w:val="24"/>
        </w:rPr>
        <w:t>89-</w:t>
      </w:r>
      <w:r w:rsidR="007B5ADD">
        <w:rPr>
          <w:rFonts w:ascii="Times New Roman" w:hAnsi="Times New Roman" w:cs="Times New Roman"/>
          <w:sz w:val="24"/>
          <w:szCs w:val="24"/>
        </w:rPr>
        <w:t>10</w:t>
      </w:r>
      <w:r w:rsidRPr="004D171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06431" w:rsidRPr="00E814CF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4CF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4D1717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марта 2017</w:t>
      </w:r>
      <w:r w:rsidRPr="004D1717" w:rsidR="00571A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E814CF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D1717" w:rsidRPr="004D1717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717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4D1717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2948C1">
        <w:rPr>
          <w:rFonts w:ascii="Times New Roman" w:hAnsi="Times New Roman" w:cs="Times New Roman"/>
          <w:sz w:val="24"/>
          <w:szCs w:val="24"/>
        </w:rPr>
        <w:t>А.Е.</w:t>
      </w:r>
      <w:r w:rsidRPr="004D1717">
        <w:rPr>
          <w:rFonts w:ascii="Times New Roman" w:hAnsi="Times New Roman" w:cs="Times New Roman"/>
          <w:sz w:val="24"/>
          <w:szCs w:val="24"/>
        </w:rPr>
        <w:t xml:space="preserve">, </w:t>
      </w:r>
      <w:r w:rsidR="002948C1"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17" w:rsidRPr="004D1717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17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1717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17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D1717">
        <w:rPr>
          <w:rFonts w:ascii="Times New Roman" w:hAnsi="Times New Roman" w:cs="Times New Roman"/>
          <w:sz w:val="24"/>
          <w:szCs w:val="24"/>
        </w:rPr>
        <w:t xml:space="preserve"> КоАП РФ, -</w:t>
      </w:r>
    </w:p>
    <w:p w:rsidR="004D1717" w:rsidRPr="00E814CF" w:rsidP="005064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06431" w:rsidRPr="004D1717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717">
        <w:rPr>
          <w:rFonts w:ascii="Times New Roman" w:hAnsi="Times New Roman" w:cs="Times New Roman"/>
          <w:sz w:val="24"/>
          <w:szCs w:val="24"/>
        </w:rPr>
        <w:t>УС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Т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АН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О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В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И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4D1717">
        <w:rPr>
          <w:rFonts w:ascii="Times New Roman" w:hAnsi="Times New Roman" w:cs="Times New Roman"/>
          <w:sz w:val="24"/>
          <w:szCs w:val="24"/>
        </w:rPr>
        <w:t>Л:</w:t>
      </w:r>
    </w:p>
    <w:p w:rsidR="00506431" w:rsidRPr="00E814CF" w:rsidP="005064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p w:rsidR="002E6DE6" w:rsidRPr="004D1717" w:rsidP="002E6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717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</w:t>
      </w:r>
      <w:r w:rsidRPr="004D1717" w:rsidR="00571A93">
        <w:rPr>
          <w:rFonts w:ascii="Times New Roman" w:hAnsi="Times New Roman" w:cs="Times New Roman"/>
          <w:sz w:val="24"/>
          <w:szCs w:val="24"/>
        </w:rPr>
        <w:t xml:space="preserve"> №</w:t>
      </w:r>
      <w:r w:rsidRPr="004D1717">
        <w:rPr>
          <w:rFonts w:ascii="Times New Roman" w:hAnsi="Times New Roman" w:cs="Times New Roman"/>
          <w:sz w:val="24"/>
          <w:szCs w:val="24"/>
        </w:rPr>
        <w:t xml:space="preserve"> от </w:t>
      </w:r>
      <w:r w:rsidR="002948C1">
        <w:rPr>
          <w:rFonts w:ascii="Times New Roman" w:hAnsi="Times New Roman" w:cs="Times New Roman"/>
          <w:sz w:val="24"/>
          <w:szCs w:val="24"/>
        </w:rPr>
        <w:t>Дата</w:t>
      </w:r>
      <w:r w:rsidRP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7B5ADD">
        <w:rPr>
          <w:rFonts w:ascii="Times New Roman" w:hAnsi="Times New Roman" w:cs="Times New Roman"/>
          <w:sz w:val="24"/>
          <w:szCs w:val="24"/>
        </w:rPr>
        <w:t>Иванову А.Г.</w:t>
      </w:r>
      <w:r w:rsidRPr="004D1717">
        <w:rPr>
          <w:rFonts w:ascii="Times New Roman" w:hAnsi="Times New Roman" w:cs="Times New Roman"/>
          <w:sz w:val="24"/>
          <w:szCs w:val="24"/>
        </w:rPr>
        <w:t xml:space="preserve"> инкриминируется, что он</w:t>
      </w:r>
      <w:r w:rsid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</w:rPr>
        <w:t>Дата</w:t>
      </w:r>
      <w:r w:rsidRPr="004D1717">
        <w:rPr>
          <w:rFonts w:ascii="Times New Roman" w:hAnsi="Times New Roman" w:cs="Times New Roman"/>
          <w:sz w:val="24"/>
          <w:szCs w:val="24"/>
        </w:rPr>
        <w:t xml:space="preserve"> в </w:t>
      </w:r>
      <w:r w:rsidR="002948C1">
        <w:rPr>
          <w:rFonts w:ascii="Times New Roman" w:hAnsi="Times New Roman" w:cs="Times New Roman"/>
          <w:sz w:val="24"/>
          <w:szCs w:val="24"/>
        </w:rPr>
        <w:t>Время</w:t>
      </w:r>
      <w:r w:rsidRP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F51F0D">
        <w:rPr>
          <w:rFonts w:ascii="Times New Roman" w:hAnsi="Times New Roman" w:cs="Times New Roman"/>
          <w:sz w:val="24"/>
          <w:szCs w:val="24"/>
        </w:rPr>
        <w:t xml:space="preserve">на </w:t>
      </w:r>
      <w:r w:rsidR="002948C1">
        <w:rPr>
          <w:rFonts w:ascii="Times New Roman" w:hAnsi="Times New Roman" w:cs="Times New Roman"/>
          <w:sz w:val="24"/>
          <w:szCs w:val="24"/>
        </w:rPr>
        <w:t>Адрес</w:t>
      </w:r>
      <w:r w:rsidR="00F51F0D">
        <w:rPr>
          <w:rFonts w:ascii="Times New Roman" w:hAnsi="Times New Roman" w:cs="Times New Roman"/>
          <w:sz w:val="24"/>
          <w:szCs w:val="24"/>
        </w:rPr>
        <w:t xml:space="preserve">, </w:t>
      </w:r>
      <w:r w:rsidRPr="004D1717">
        <w:rPr>
          <w:rFonts w:ascii="Times New Roman" w:hAnsi="Times New Roman" w:cs="Times New Roman"/>
          <w:sz w:val="24"/>
          <w:szCs w:val="24"/>
        </w:rPr>
        <w:t>управля</w:t>
      </w:r>
      <w:r w:rsidR="007B5ADD">
        <w:rPr>
          <w:rFonts w:ascii="Times New Roman" w:hAnsi="Times New Roman" w:cs="Times New Roman"/>
          <w:sz w:val="24"/>
          <w:szCs w:val="24"/>
        </w:rPr>
        <w:t>л</w:t>
      </w:r>
      <w:r w:rsidRPr="004D1717">
        <w:rPr>
          <w:rFonts w:ascii="Times New Roman" w:hAnsi="Times New Roman" w:cs="Times New Roman"/>
          <w:sz w:val="24"/>
          <w:szCs w:val="24"/>
        </w:rPr>
        <w:t xml:space="preserve"> автомобилем </w:t>
      </w:r>
      <w:r w:rsidR="00F51F0D">
        <w:rPr>
          <w:rFonts w:ascii="Times New Roman" w:hAnsi="Times New Roman" w:cs="Times New Roman"/>
          <w:sz w:val="24"/>
          <w:szCs w:val="24"/>
        </w:rPr>
        <w:t>«</w:t>
      </w:r>
      <w:r w:rsidR="002948C1">
        <w:rPr>
          <w:rFonts w:ascii="Times New Roman" w:hAnsi="Times New Roman" w:cs="Times New Roman"/>
          <w:sz w:val="24"/>
          <w:szCs w:val="24"/>
        </w:rPr>
        <w:t>…</w:t>
      </w:r>
      <w:r w:rsidR="00F51F0D">
        <w:rPr>
          <w:rFonts w:ascii="Times New Roman" w:hAnsi="Times New Roman" w:cs="Times New Roman"/>
          <w:sz w:val="24"/>
          <w:szCs w:val="24"/>
        </w:rPr>
        <w:t xml:space="preserve">», с государственным регистрационным знаком </w:t>
      </w:r>
      <w:r w:rsidR="002948C1">
        <w:rPr>
          <w:rFonts w:ascii="Times New Roman" w:hAnsi="Times New Roman" w:cs="Times New Roman"/>
          <w:sz w:val="24"/>
          <w:szCs w:val="24"/>
        </w:rPr>
        <w:t>…</w:t>
      </w:r>
      <w:r w:rsidR="007B5ADD">
        <w:rPr>
          <w:rFonts w:ascii="Times New Roman" w:hAnsi="Times New Roman" w:cs="Times New Roman"/>
          <w:sz w:val="24"/>
          <w:szCs w:val="24"/>
        </w:rPr>
        <w:t>,</w:t>
      </w:r>
      <w:r w:rsidRPr="004D1717">
        <w:rPr>
          <w:rFonts w:ascii="Times New Roman" w:hAnsi="Times New Roman" w:cs="Times New Roman"/>
          <w:sz w:val="24"/>
          <w:szCs w:val="24"/>
        </w:rPr>
        <w:t xml:space="preserve"> с признаками опьянения (</w:t>
      </w:r>
      <w:r w:rsidR="00F51F0D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4D1717">
        <w:rPr>
          <w:rFonts w:ascii="Times New Roman" w:hAnsi="Times New Roman" w:cs="Times New Roman"/>
          <w:sz w:val="24"/>
          <w:szCs w:val="24"/>
        </w:rPr>
        <w:t>резкое изменен</w:t>
      </w:r>
      <w:r w:rsidR="00F51F0D">
        <w:rPr>
          <w:rFonts w:ascii="Times New Roman" w:hAnsi="Times New Roman" w:cs="Times New Roman"/>
          <w:sz w:val="24"/>
          <w:szCs w:val="24"/>
        </w:rPr>
        <w:t>ие окраски кожных покровов лица</w:t>
      </w:r>
      <w:r w:rsidRPr="004D1717">
        <w:rPr>
          <w:rFonts w:ascii="Times New Roman" w:hAnsi="Times New Roman" w:cs="Times New Roman"/>
          <w:sz w:val="24"/>
          <w:szCs w:val="24"/>
        </w:rPr>
        <w:t xml:space="preserve">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E6DE6" w:rsidRPr="004D1717" w:rsidP="002E6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7B5ADD">
        <w:rPr>
          <w:rFonts w:ascii="Times New Roman" w:hAnsi="Times New Roman" w:cs="Times New Roman"/>
          <w:sz w:val="24"/>
          <w:szCs w:val="24"/>
          <w:lang w:eastAsia="ru-RU"/>
        </w:rPr>
        <w:t>Иванов А.Г.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 не явился, о времени и месте судебн</w:t>
      </w:r>
      <w:r w:rsidR="00F51F0D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="00F51F0D">
        <w:rPr>
          <w:rFonts w:ascii="Times New Roman" w:hAnsi="Times New Roman" w:cs="Times New Roman"/>
          <w:sz w:val="24"/>
          <w:szCs w:val="24"/>
          <w:lang w:eastAsia="ru-RU"/>
        </w:rPr>
        <w:t xml:space="preserve">й, назначенных на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F51F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F51F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F51F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F51F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0A18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 надлежащим образом.</w:t>
      </w:r>
    </w:p>
    <w:p w:rsidR="002E6DE6" w:rsidRPr="004D1717" w:rsidP="002E6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в связи с данным обстоятельством рассмотрение дела в суде ранее уже откладывалось, у суда отсутствует возможность назначения даты следующего заседания в пределах установленных сроков рассмотрения дела, явка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Иванова А.Г.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 в суд не была признана судом обязательной, оснований для отложени</w:t>
      </w:r>
      <w:r w:rsidR="000A18B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рассмотрения дела не имеется. </w:t>
      </w:r>
    </w:p>
    <w:p w:rsidR="002E6DE6" w:rsidRPr="004D1717" w:rsidP="002E6DE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717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изложенных обстоятельств, считаю возможным рассмотреть дело об административном правонарушении в отсутствие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Иванова А.Г.</w:t>
      </w:r>
    </w:p>
    <w:p w:rsidR="000A18BB" w:rsidRPr="00637462" w:rsidP="000A18B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818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Иванова А.Г.</w:t>
      </w:r>
      <w:r w:rsidRPr="007E3818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  <w:lang w:eastAsia="ru-RU"/>
        </w:rPr>
        <w:t>12.26 ч.1</w:t>
      </w:r>
      <w:r w:rsidRPr="007E3818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РФ, полностью доказанной.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Иванова А.Г.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0A18BB" w:rsidRPr="00BF150B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RPr="00BF150B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 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A18BB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33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результатами поиска правонарушений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A18BB" w:rsidP="00E81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видеозаписью </w:t>
      </w:r>
      <w:r>
        <w:rPr>
          <w:rFonts w:ascii="Times New Roman" w:hAnsi="Times New Roman" w:cs="Times New Roman"/>
          <w:sz w:val="24"/>
          <w:szCs w:val="24"/>
          <w:lang w:eastAsia="ru-RU"/>
        </w:rPr>
        <w:t>(л.д.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Иванова А.Г.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F150B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ст. 12.26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BF150B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Иванову А.Г.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наказание в виде административного штрафа с лишением права управления всеми видами транспортных средств.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. 12.26 ч.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9119EC" w:rsidRPr="009119EC" w:rsidP="000A18B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0A18BB" w:rsidRPr="00BF150B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0A18BB" w:rsidRPr="00E814CF" w:rsidP="000A18BB">
      <w:pPr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2948C1">
        <w:rPr>
          <w:rFonts w:ascii="Times New Roman" w:hAnsi="Times New Roman" w:cs="Times New Roman"/>
          <w:sz w:val="24"/>
          <w:szCs w:val="24"/>
        </w:rPr>
        <w:t>А.Е.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000 (тридцати тысяч) рублей с лишением права управления всеми видами транспортных средств сроком на 1 год 6 месяцев.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получатель штрафа УФК (ОМВД России по 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Феодосии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КПП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sz w:val="24"/>
          <w:szCs w:val="24"/>
          <w:lang w:eastAsia="ru-RU"/>
        </w:rPr>
        <w:t>, ИНН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код ОКТМО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номер счета получателя платежа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отделение по Республике Крым Центрального банка РФ,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БИК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кор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сч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.: 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, УИН</w:t>
      </w:r>
      <w:r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48C1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A18BB" w:rsidRPr="00BF150B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50B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Иванову А.Е.</w:t>
      </w:r>
      <w:r w:rsidRPr="00BF150B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911FDB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Иванову А.Е.</w:t>
      </w:r>
      <w:r w:rsidRPr="00911FDB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911FDB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9119EC">
        <w:rPr>
          <w:rFonts w:ascii="Times New Roman" w:hAnsi="Times New Roman" w:cs="Times New Roman"/>
          <w:sz w:val="24"/>
          <w:szCs w:val="24"/>
          <w:lang w:eastAsia="ru-RU"/>
        </w:rPr>
        <w:t>Иванову А.Е.</w:t>
      </w:r>
      <w:r w:rsidRPr="00911FDB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4E40" w:rsidRPr="00911FDB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D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911FD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11FDB">
        <w:rPr>
          <w:rFonts w:ascii="Times New Roman" w:hAnsi="Times New Roman" w:cs="Times New Roman"/>
          <w:sz w:val="24"/>
          <w:szCs w:val="24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164E40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CF" w:rsidRPr="00911FDB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E814CF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CF">
        <w:rPr>
          <w:rFonts w:ascii="Times New Roman" w:hAnsi="Times New Roman" w:cs="Times New Roman"/>
          <w:sz w:val="24"/>
          <w:szCs w:val="24"/>
        </w:rPr>
        <w:t>Мировой судья</w:t>
      </w:r>
      <w:r w:rsidR="002948C1">
        <w:rPr>
          <w:rFonts w:ascii="Times New Roman" w:hAnsi="Times New Roman" w:cs="Times New Roman"/>
          <w:sz w:val="24"/>
          <w:szCs w:val="24"/>
        </w:rPr>
        <w:t xml:space="preserve"> </w:t>
      </w:r>
      <w:r w:rsidR="00867C93">
        <w:rPr>
          <w:rFonts w:ascii="Times New Roman" w:hAnsi="Times New Roman" w:cs="Times New Roman"/>
          <w:sz w:val="24"/>
          <w:szCs w:val="24"/>
        </w:rPr>
        <w:t>(подпись)</w:t>
      </w:r>
      <w:r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E814CF">
        <w:rPr>
          <w:rFonts w:ascii="Times New Roman" w:hAnsi="Times New Roman" w:cs="Times New Roman"/>
          <w:sz w:val="24"/>
          <w:szCs w:val="24"/>
        </w:rPr>
        <w:t>И.Ю. Макаров</w:t>
      </w:r>
    </w:p>
    <w:sectPr w:rsidSect="0012423B">
      <w:headerReference w:type="even" r:id="rId5"/>
      <w:headerReference w:type="default" r:id="rId6"/>
      <w:pgSz w:w="11906" w:h="16838"/>
      <w:pgMar w:top="851" w:right="566" w:bottom="851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2511690"/>
      <w:docPartObj>
        <w:docPartGallery w:val="Page Numbers (Top of Page)"/>
        <w:docPartUnique/>
      </w:docPartObj>
    </w:sdtPr>
    <w:sdtContent>
      <w:p w:rsidR="0012423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8C1">
          <w:rPr>
            <w:noProof/>
          </w:rPr>
          <w:t>2</w:t>
        </w:r>
        <w:r>
          <w:fldChar w:fldCharType="end"/>
        </w:r>
      </w:p>
    </w:sdtContent>
  </w:sdt>
  <w:p w:rsidR="00124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4097573"/>
      <w:docPartObj>
        <w:docPartGallery w:val="Page Numbers (Top of Page)"/>
        <w:docPartUnique/>
      </w:docPartObj>
    </w:sdtPr>
    <w:sdtContent>
      <w:p w:rsidR="0012423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1"/>
    <w:rsid w:val="000A18BB"/>
    <w:rsid w:val="000B5E09"/>
    <w:rsid w:val="000C029B"/>
    <w:rsid w:val="0012423B"/>
    <w:rsid w:val="00164E40"/>
    <w:rsid w:val="002948C1"/>
    <w:rsid w:val="002E6DE6"/>
    <w:rsid w:val="00322F44"/>
    <w:rsid w:val="0035517A"/>
    <w:rsid w:val="004D1717"/>
    <w:rsid w:val="00506431"/>
    <w:rsid w:val="00571A93"/>
    <w:rsid w:val="00637462"/>
    <w:rsid w:val="006B2E1B"/>
    <w:rsid w:val="007B5ADD"/>
    <w:rsid w:val="007E3818"/>
    <w:rsid w:val="00867C93"/>
    <w:rsid w:val="009119EC"/>
    <w:rsid w:val="00911FDB"/>
    <w:rsid w:val="00BF150B"/>
    <w:rsid w:val="00C9579F"/>
    <w:rsid w:val="00CF5CC9"/>
    <w:rsid w:val="00D33A44"/>
    <w:rsid w:val="00E4482A"/>
    <w:rsid w:val="00E814CF"/>
    <w:rsid w:val="00F51F0D"/>
    <w:rsid w:val="00F76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2AFB9-FA5E-4BC4-9990-FF98F35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8E8A-FA5D-4341-8AA9-09DCB8C0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