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№5-89-19/2026</w:t>
      </w:r>
    </w:p>
    <w:p w:rsidR="00A77B3E">
      <w:r>
        <w:t>91MS0089-телефон-телефон</w:t>
      </w:r>
    </w:p>
    <w:p w:rsidR="00A77B3E"/>
    <w:p w:rsidR="00A77B3E">
      <w:r>
        <w:t>ПОСТАНОВЛЕНИЕ</w:t>
      </w:r>
    </w:p>
    <w:p w:rsidR="00A77B3E">
      <w:r>
        <w:t>13  марта 2026 года   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с участием лица, в отношении которого ведется производство по делу об административном правонарушении – ...</w:t>
      </w:r>
    </w:p>
    <w:p w:rsidR="00A77B3E">
      <w:r>
        <w:t xml:space="preserve">защитника – </w:t>
      </w:r>
      <w:r>
        <w:t>фио</w:t>
      </w:r>
      <w:r>
        <w:t>,</w:t>
      </w:r>
    </w:p>
    <w:p w:rsidR="00A77B3E">
      <w:r>
        <w:t>рассмотрев в открытом судебном заседании дел</w:t>
      </w:r>
      <w:r>
        <w:t xml:space="preserve">о об административном правонарушении, в отношении  </w:t>
      </w:r>
    </w:p>
    <w:p w:rsidR="00A77B3E">
      <w:r>
        <w:t>фио</w:t>
      </w:r>
      <w:r>
        <w:t xml:space="preserve">, паспортные данные, гражданина РФ, паспортные данные, зарегистрированного и проживающего по адресу: адрес, </w:t>
      </w:r>
    </w:p>
    <w:p w:rsidR="00A77B3E">
      <w:r>
        <w:t>предусмотренном ч. 1 ст. 12.26 Кодекса Российской Федерации об административных правонарушен</w:t>
      </w:r>
      <w:r>
        <w:t>иях,</w:t>
      </w:r>
    </w:p>
    <w:p w:rsidR="00A77B3E">
      <w:r>
        <w:t>УСТАНОВИЛ:</w:t>
      </w:r>
    </w:p>
    <w:p w:rsidR="00A77B3E">
      <w:r>
        <w:t xml:space="preserve">дата в время по адресу: адрес, </w:t>
      </w:r>
      <w:r>
        <w:t>фио</w:t>
      </w:r>
      <w:r>
        <w:t>... управляя транспортным средством марка автомобиля, гос. номер В713НК82, с признаками опьянения – запах алкоголя изо рта, резкое изменение окраски кожных покровов лица, не выполнил законного требования до</w:t>
      </w:r>
      <w:r>
        <w:t>лжностного лица о прохождении медицинского освидетельствования на состояние опьянения, чем нарушил п. 2.3.2 ПДД РФ. Данные действия не содержат уголовно-наказуемого деяния.</w:t>
      </w:r>
    </w:p>
    <w:p w:rsidR="00A77B3E">
      <w:r>
        <w:t xml:space="preserve">В судебном заседании </w:t>
      </w:r>
      <w:r>
        <w:t>фио</w:t>
      </w:r>
      <w:r>
        <w:t xml:space="preserve"> вину во вмененном административном правонарушении не призн</w:t>
      </w:r>
      <w:r>
        <w:t>ал, пояснил, что на месте остановки транспортного средства проходил освидетельствования на состояние алкогольного опьянения; не оспаривает факт отказа от прохождения медицинского освидетельствования, вместе с тем, отказался по указанию сотрудников ГАИ.</w:t>
      </w:r>
    </w:p>
    <w:p w:rsidR="00A77B3E">
      <w:r>
        <w:t>В с</w:t>
      </w:r>
      <w:r>
        <w:t xml:space="preserve">удебном заседании защитник полагала, что в действиях </w:t>
      </w:r>
      <w:r>
        <w:t>фио</w:t>
      </w:r>
      <w:r>
        <w:t xml:space="preserve"> отсутствует состав административного правонарушения, со стороны должностных лиц на него оказывалось давление, что послужило причиной отказа от прохождения медицинского освидетельствования.</w:t>
      </w:r>
    </w:p>
    <w:p w:rsidR="00A77B3E">
      <w:r>
        <w:t>Допрошенны</w:t>
      </w:r>
      <w:r>
        <w:t xml:space="preserve">й в судебном заседании в качестве свидетеля старший инспектор дорожно-патрульной службы </w:t>
      </w:r>
      <w:r>
        <w:t>фио</w:t>
      </w:r>
      <w:r>
        <w:t xml:space="preserve">, показал, что дата находился на службе, им было остановлено транспортное средство под управлением </w:t>
      </w:r>
      <w:r>
        <w:t>фио</w:t>
      </w:r>
      <w:r>
        <w:t xml:space="preserve"> У водителя были выявлены признаки опьянения, водитель сказал, </w:t>
      </w:r>
      <w:r>
        <w:t>что вечером распивал спиртные напитки. Водитель был отстранен от управления транспортным средством; было предложено пройти освидетельствование на состояние алкогольного опьянения на месте остановки транспортного средства, водитель отказался. Далее было пре</w:t>
      </w:r>
      <w:r>
        <w:t xml:space="preserve">дложено пройти медицинское освидетельствование, на что водитель также отказался, пояснил, что торопится.  </w:t>
      </w:r>
    </w:p>
    <w:p w:rsidR="00A77B3E">
      <w:r>
        <w:t>Заслушав объяснения лица, в отношении которого ведется производство об административном правонарушении, его защитника, допросив свидетеля, исследовав</w:t>
      </w:r>
      <w:r>
        <w:t xml:space="preserve"> материалы дела, прихожу к следующему. </w:t>
      </w:r>
    </w:p>
    <w:p w:rsidR="00A77B3E">
      <w:r>
        <w:t>Согласно пункту 2.3.2 Правил дорожного движения Российской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</w:t>
      </w:r>
      <w:r>
        <w:t xml:space="preserve">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</w:t>
      </w:r>
      <w:r>
        <w:t>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</w:t>
      </w:r>
      <w:r>
        <w:t>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</w:t>
      </w:r>
      <w:r>
        <w:t>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</w:t>
      </w:r>
      <w:r>
        <w:t>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</w:t>
      </w:r>
      <w:r>
        <w:t>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Порядок направления на медицинское освидетельствование на состояние опьянения уст</w:t>
      </w:r>
      <w:r>
        <w:t>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дат</w:t>
      </w:r>
      <w:r>
        <w:t>а №1882 (далее – Правила №1882).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</w:t>
      </w:r>
      <w:r>
        <w:t>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В соответствии с пунктом 8 Правил №1882 направлению на медицинское освидетельствование на состояние опьянения водитель транспор</w:t>
      </w:r>
      <w:r>
        <w:t>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</w:t>
      </w:r>
      <w:r>
        <w:t xml:space="preserve">спортного средства находится в состоянии опьянения, и </w:t>
      </w:r>
      <w:r>
        <w:t>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</w:t>
      </w:r>
      <w:r>
        <w:t xml:space="preserve">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</w:t>
      </w:r>
      <w:r>
        <w:t>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</w:t>
      </w:r>
      <w:r>
        <w:t xml:space="preserve">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 xml:space="preserve">Из материалов дела усматривается, что </w:t>
      </w:r>
      <w:r>
        <w:t>фио</w:t>
      </w:r>
      <w:r>
        <w:t xml:space="preserve"> имея признаки опьянения – запах алкоголя и</w:t>
      </w:r>
      <w:r>
        <w:t>зо рта, резкое изменение окраски кожных покровов лица,  отказался от прохождения медицинского освидетельствования на состояние опьянения.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совокупностью исследованных в судебном заседании</w:t>
      </w:r>
      <w:r>
        <w:t xml:space="preserve"> доказательств, а именно:</w:t>
      </w:r>
    </w:p>
    <w:p w:rsidR="00A77B3E">
      <w:r>
        <w:t xml:space="preserve">-  протоколом об административном правонарушении 82 АП №308385 от дата, в котором </w:t>
      </w:r>
      <w:r>
        <w:t>фио</w:t>
      </w:r>
      <w:r>
        <w:t xml:space="preserve"> указал на то, что с правонарушением согласен;</w:t>
      </w:r>
    </w:p>
    <w:p w:rsidR="00A77B3E">
      <w:r>
        <w:t xml:space="preserve"> - протоколом об отстранении от управления транспортным средством 82 ОТ № 082163 от дата;</w:t>
      </w:r>
    </w:p>
    <w:p w:rsidR="00A77B3E">
      <w:r>
        <w:t xml:space="preserve">- </w:t>
      </w:r>
      <w:r>
        <w:t xml:space="preserve">протоколом о направлении на медицинское освидетельствование на состояние опьянения адрес №028398 от дата, из которого следует, что </w:t>
      </w:r>
      <w:r>
        <w:t>фио</w:t>
      </w:r>
      <w:r>
        <w:t xml:space="preserve"> отказался от прохождения медицинского освидетельствования;</w:t>
      </w:r>
    </w:p>
    <w:p w:rsidR="00A77B3E">
      <w:r>
        <w:t xml:space="preserve">- показаниями свидетеля </w:t>
      </w:r>
      <w:r>
        <w:t>фио</w:t>
      </w:r>
      <w:r>
        <w:t>, данными  в судебном заседании.</w:t>
      </w:r>
    </w:p>
    <w:p w:rsidR="00A77B3E">
      <w:r>
        <w:t xml:space="preserve">- </w:t>
      </w:r>
      <w:r>
        <w:t xml:space="preserve">видеозаписью. 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Кодекса Российской Федерации об административных правонарушениях и положениями Правил № 1882.</w:t>
      </w:r>
    </w:p>
    <w:p w:rsidR="00A77B3E">
      <w:r>
        <w:t>Протоколы, отраж</w:t>
      </w:r>
      <w:r>
        <w:t>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</w:t>
      </w:r>
      <w:r>
        <w:t>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</w:t>
      </w:r>
      <w:r>
        <w:t>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>Из материалов дела следует, чт</w:t>
      </w:r>
      <w:r>
        <w:t xml:space="preserve">о у сотрудника ГАИ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должностным лицом соблюден установленный порядок </w:t>
      </w:r>
      <w:r>
        <w:t>направления лица на медицинское освидетельствование на состояние опьянени</w:t>
      </w:r>
      <w:r>
        <w:t>я. Установленные по делу обстоятельства не дают основания сомневаться в правомерности действий сотрудников ГАИ. При этом какой-либо заинтересованности в исходе дела инспектора ДПС, находившиеся при исполнении служебных обязанностей, или допущенных злоупотр</w:t>
      </w:r>
      <w:r>
        <w:t>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</w:t>
      </w:r>
      <w:r>
        <w:t xml:space="preserve">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</w:t>
      </w:r>
      <w:r>
        <w:t>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 xml:space="preserve"> Исследованные в судебном заседании доказательства получены с соблюдением уст</w:t>
      </w:r>
      <w:r>
        <w:t>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</w:t>
      </w:r>
      <w:r>
        <w:t xml:space="preserve">чают какие-либо сомнения в виновности </w:t>
      </w:r>
      <w:r>
        <w:t>фио</w:t>
      </w:r>
      <w:r>
        <w:t xml:space="preserve">   в совершении административного правонарушения.</w:t>
      </w:r>
    </w:p>
    <w:p w:rsidR="00A77B3E">
      <w: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</w:t>
      </w:r>
      <w:r>
        <w:t>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Доводы </w:t>
      </w:r>
      <w:r>
        <w:t>фио</w:t>
      </w:r>
      <w:r>
        <w:t xml:space="preserve"> о том, что на него было оказан</w:t>
      </w:r>
      <w:r>
        <w:t>о давление со стороны сотрудников полиции, в связи с чем, он отказался от прохождения медицинского освидетельствования, не нашли свое подтверждения в ходе рассмотрения дела и полностью опровергаются показаниями свидетеля, а также видеозаписью.</w:t>
      </w:r>
    </w:p>
    <w:p w:rsidR="00A77B3E">
      <w:r>
        <w:t>Данных о про</w:t>
      </w:r>
      <w:r>
        <w:t xml:space="preserve">хождении </w:t>
      </w:r>
      <w:r>
        <w:t>фио</w:t>
      </w:r>
      <w:r>
        <w:t xml:space="preserve"> освидетельствования на состояние алкогольного  опьянения на месте остановки транспортного средства, материалы дела не содержат, указанное не было установлено и судьей при рассмотрении дела об административном правонарушении.</w:t>
      </w:r>
    </w:p>
    <w:p w:rsidR="00A77B3E">
      <w:r>
        <w:t>Более того, для пр</w:t>
      </w:r>
      <w:r>
        <w:t>ивлечения к административной ответственности, предусмотренной частью 1 статьи 12.26 КоАП РФ, правовое значение имеет факт отказа от прохождения медицинского освидетельствования водителя.</w:t>
      </w:r>
    </w:p>
    <w:p w:rsidR="00A77B3E">
      <w:r>
        <w:t xml:space="preserve">При таких обстоятельствах мировой судья приходит к выводу о том, что </w:t>
      </w:r>
      <w:r>
        <w:t xml:space="preserve">в действиях </w:t>
      </w:r>
      <w:r>
        <w:t>фио</w:t>
      </w:r>
      <w:r>
        <w:t xml:space="preserve">  имеется состав правонарушения, предусмотренного ч. 1 ст. ст. 12.26 КоАП РФ,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</w:t>
      </w:r>
      <w:r>
        <w:t>тояние опьянения, если такие действия (бездействие) не содержат уголовно наказуемого деяния.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</w:t>
      </w:r>
      <w:r>
        <w:t xml:space="preserve">бований закона, противоречий не содержит. Права и законные </w:t>
      </w:r>
      <w:r>
        <w:t xml:space="preserve">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</w:t>
      </w:r>
      <w:r>
        <w:t>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</w:t>
      </w:r>
      <w:r>
        <w:t xml:space="preserve">ные о личности </w:t>
      </w:r>
      <w:r>
        <w:t>фио</w:t>
      </w:r>
      <w:r>
        <w:t xml:space="preserve"> </w:t>
      </w:r>
    </w:p>
    <w:p w:rsidR="00A77B3E">
      <w:r>
        <w:t xml:space="preserve">Обстоятельств, смягчающих и отягчающих административную ответственность </w:t>
      </w:r>
      <w:r>
        <w:t>фио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</w:t>
      </w:r>
      <w:r>
        <w:t xml:space="preserve">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прихожу к выводу, что </w:t>
      </w:r>
      <w:r>
        <w:t>фио</w:t>
      </w:r>
      <w:r>
        <w:t xml:space="preserve">  следует подвергнуть наказанию в виде штрафа с лишением права управле</w:t>
      </w:r>
      <w:r>
        <w:t>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A77B3E">
      <w:r>
        <w:t>На основании изложенного, руководствуясь ст. ст. 29.9, 29.10 КоАП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Пересиченко</w:t>
      </w:r>
      <w:r>
        <w:t xml:space="preserve"> </w:t>
      </w:r>
      <w:r>
        <w:t>фио</w:t>
      </w:r>
      <w:r>
        <w:t>, паспортные данные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 виде административного штрафа в размере с</w:t>
      </w:r>
      <w:r>
        <w:t xml:space="preserve">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Управление Федерального Казначейства по адрес (УМВД России по адрес), ИНН телефон, КПП телефон, банк получатель: ОКЦ №7 наименов</w:t>
      </w:r>
      <w:r>
        <w:t>ание организации России//УФК по адрес, БИК – телефон; к/с 40102810645370000035, счет получателя 03100643000000017500, ОКТМО телефон, КБК 18811601123010001140, УИН 18810491251000021134.</w:t>
      </w:r>
    </w:p>
    <w:p w:rsidR="00A77B3E">
      <w:r>
        <w:t>Разъяснить, что административный штраф должен быть уплачен не позднее 6</w:t>
      </w:r>
      <w:r>
        <w:t xml:space="preserve">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</w:t>
      </w:r>
      <w:r>
        <w:t>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</w:t>
      </w:r>
      <w:r>
        <w:t>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</w:t>
      </w:r>
      <w:r>
        <w:t xml:space="preserve">ступления в законную силу постановления о назначении </w:t>
      </w:r>
      <w:r>
        <w:t>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</w:t>
      </w:r>
      <w:r>
        <w:t>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</w:t>
      </w:r>
      <w:r>
        <w:t>равления транспортными средствами.</w:t>
      </w:r>
    </w:p>
    <w:p w:rsidR="00A77B3E">
      <w: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</w:t>
      </w:r>
      <w:r>
        <w:t>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свидетельствующий об уплате административного штрафа, необходимо направит</w:t>
      </w:r>
      <w:r>
        <w:t>ь мировому судье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Постановление может быть обжаловано Феодосийской городской суд адрес через мирового судью судебного участк</w:t>
      </w:r>
      <w:r>
        <w:t>а №89 Феодосийского судебного района (город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59"/>
    <w:rsid w:val="00A77B3E"/>
    <w:rsid w:val="00AC74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