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Дело № 5-89-28/2022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данные),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</w:t>
      </w:r>
      <w:r>
        <w:t xml:space="preserve"> АН О В И Л:</w:t>
      </w:r>
    </w:p>
    <w:p w:rsidR="00A77B3E"/>
    <w:p w:rsidR="00A77B3E">
      <w:r>
        <w:t xml:space="preserve">дата в время, вблизи дома № 19, расположенного по адрес в адрес, </w:t>
      </w:r>
      <w:r>
        <w:t>фио</w:t>
      </w:r>
      <w:r>
        <w:t xml:space="preserve"> управлял автомобилем марка автомобиля, с государственным регистрационным знаком А781МХ93, будучи лишенным права управления транспортными средствами, чем нарушил п.п.2.1. ПДД</w:t>
      </w:r>
      <w:r>
        <w:t xml:space="preserve"> РФ.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материалами, а именно: протоколом об</w:t>
      </w:r>
      <w:r>
        <w:t xml:space="preserve"> административном правонарушении 82АП139372 от дата; протоколом 82ОТ033736 от дата об отстранении от управления транспортным средством; копией постановлений по делу № 5-89-299/2020 от дата, 5-89-262/2020 от дата, 5-87-177/2020 от дата; информацией ФИС ГИБД</w:t>
      </w:r>
      <w:r>
        <w:t>Д, видеозаписью,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</w:t>
      </w:r>
      <w:r>
        <w:t xml:space="preserve">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12.7 Кодекса РФ об административных правонаруш</w:t>
      </w:r>
      <w:r>
        <w:t>ениях, полностью нашла свое подтверждение при рассмотрении дела, так как он совершил - управление транспортным средством водителем, лишенным права управления транспортными средствами.</w:t>
      </w:r>
    </w:p>
    <w:p w:rsidR="00A77B3E">
      <w:r>
        <w:t>При назначении наказания в соответствии со ст. 4.1-4.3 Кодекса РФ об адм</w:t>
      </w:r>
      <w:r>
        <w:t xml:space="preserve">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</w:t>
      </w:r>
      <w:r>
        <w:t xml:space="preserve"> назначить </w:t>
      </w:r>
      <w:r>
        <w:t>фио</w:t>
      </w:r>
      <w:r>
        <w:t xml:space="preserve"> наказание в виде обязательных работ.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12.7 КоАП РФ и подвергну</w:t>
      </w:r>
      <w:r>
        <w:t>ть наказанию в виде обязательных работ сроком на 100 (сто)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</w:t>
      </w:r>
      <w:r>
        <w:t>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/подпись/      /       </w:t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ab/>
      </w:r>
      <w:r>
        <w:tab/>
        <w:t xml:space="preserve">   </w:t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C9"/>
    <w:rsid w:val="005514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