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C2403">
      <w:pPr>
        <w:jc w:val="right"/>
      </w:pPr>
      <w:r>
        <w:t>дело № 5-89-30/2018</w:t>
      </w:r>
    </w:p>
    <w:p w:rsidR="00A77B3E" w:rsidP="00EC2403">
      <w:pPr>
        <w:jc w:val="center"/>
      </w:pPr>
      <w:r>
        <w:t>ПОСТАНОВЛЕНИЕ</w:t>
      </w:r>
    </w:p>
    <w:p w:rsidR="00A77B3E">
      <w:r>
        <w:t>город Феодосия Республика Крым</w:t>
      </w:r>
      <w:r>
        <w:tab/>
        <w:t xml:space="preserve">                                                   </w:t>
      </w:r>
      <w:r>
        <w:t>06 марта 2018 года</w:t>
      </w:r>
    </w:p>
    <w:p w:rsidR="00EC2403"/>
    <w:p w:rsidR="00A77B3E" w:rsidP="00EC2403">
      <w:pPr>
        <w:ind w:firstLine="851"/>
        <w:jc w:val="both"/>
      </w:pPr>
      <w:r>
        <w:t>Мировой судья судебного участка № 87 Феодосийского судебного района (городской округ Феодосия) Республики Крым Аверкин Е.В., рассмотрев с участием защитника Пота</w:t>
      </w:r>
      <w:r>
        <w:softHyphen/>
      </w:r>
      <w:r>
        <w:t>повой О.М. в открытом судебном заседании материалы дела об административном правона</w:t>
      </w:r>
      <w:r>
        <w:softHyphen/>
        <w:t>рушении Воронина А.А., возбужденного по ч.1 ст. 12.8 КоАП РФ прото</w:t>
      </w:r>
      <w:r>
        <w:softHyphen/>
        <w:t xml:space="preserve">колом номер от дата, составленным ИДПС ОГИБДД ОМВД России по адрес прапорщиком полиции </w:t>
      </w:r>
      <w:r>
        <w:t>фио</w:t>
      </w:r>
      <w:r>
        <w:t>,</w:t>
      </w:r>
    </w:p>
    <w:p w:rsidR="00EC2403"/>
    <w:p w:rsidR="00A77B3E" w:rsidP="00EC2403">
      <w:pPr>
        <w:jc w:val="center"/>
      </w:pPr>
      <w:r>
        <w:t>УСТАНОВИЛ:</w:t>
      </w:r>
    </w:p>
    <w:p w:rsidR="00EC2403"/>
    <w:p w:rsidR="00A77B3E" w:rsidP="00EC2403">
      <w:pPr>
        <w:ind w:firstLine="851"/>
        <w:jc w:val="both"/>
      </w:pPr>
      <w:r>
        <w:t xml:space="preserve">Воронин А.А., паспортные данные, зарегистрированный и фактически проживающий по адресу: адрес, гражданин РФ, работающий в наименование </w:t>
      </w:r>
      <w:r>
        <w:t>организаци</w:t>
      </w:r>
      <w:r>
        <w:t xml:space="preserve"> начальником пляжа, женатый, имеющий 1 малолет</w:t>
      </w:r>
      <w:r>
        <w:softHyphen/>
        <w:t xml:space="preserve">него ребёнка, является подвергнутым административному наказанию </w:t>
      </w:r>
      <w:r>
        <w:t>за совершение одно</w:t>
      </w:r>
      <w:r>
        <w:softHyphen/>
        <w:t>родного административного правонарушения (гл. 12 КоАП РФ) постановлением, вступив</w:t>
      </w:r>
      <w:r>
        <w:softHyphen/>
        <w:t>шим в законную силу 23.04.2017 г. по ч.4 ст. 12.15 КоАП РФ, не судим за совершение пре</w:t>
      </w:r>
      <w:r>
        <w:softHyphen/>
        <w:t>ступлений, предусмотренных частями 2,4 или 6 ст. 264, ст. 264.1 УК Р</w:t>
      </w:r>
      <w:r>
        <w:t xml:space="preserve">Ф, </w:t>
      </w:r>
      <w:r>
        <w:t>согласно составленного в отношении него протокола об административном правона</w:t>
      </w:r>
      <w:r>
        <w:softHyphen/>
        <w:t xml:space="preserve">рушении номер от дата обвиняется в том, что в время дата на 110 км автодороги адрес управлял транспортным средством - автомобилем "марка автомобиля" гос. </w:t>
      </w:r>
      <w:r>
        <w:t>per</w:t>
      </w:r>
      <w:r>
        <w:t>. знак номер, нахо</w:t>
      </w:r>
      <w:r>
        <w:t>дясь в состоянии опьянения, если такие действия не содержат уголовно нака</w:t>
      </w:r>
      <w:r>
        <w:softHyphen/>
        <w:t>зуемого деяния.</w:t>
      </w:r>
    </w:p>
    <w:p w:rsidR="00A77B3E" w:rsidP="00EC2403">
      <w:pPr>
        <w:ind w:firstLine="851"/>
        <w:jc w:val="both"/>
      </w:pPr>
      <w:r>
        <w:t>Воронин А.А. в судебном заседании вину полностью не признал и показал, что не на</w:t>
      </w:r>
      <w:r>
        <w:softHyphen/>
        <w:t>ходился в состоянии опьянения, так как ни алкоголя ни наркотических средств не употре</w:t>
      </w:r>
      <w:r>
        <w:t>б</w:t>
      </w:r>
      <w:r>
        <w:softHyphen/>
        <w:t xml:space="preserve">лял. Был освидетельствован из-за ДТП, в которое попал по невнимательности, </w:t>
      </w:r>
      <w:r>
        <w:t>трам</w:t>
      </w:r>
      <w:r>
        <w:t xml:space="preserve"> сущест</w:t>
      </w:r>
      <w:r>
        <w:softHyphen/>
        <w:t>венных при этом не получил. Пройти освидетельствование алкотестером на месте ДТП и в последующем ему инспектор ДПС не предлагал, подозрений на опьянение не высказал, а</w:t>
      </w:r>
      <w:r>
        <w:t xml:space="preserve"> сразу на месте ДТП направили в наркологию, с чем он (Воронин) согласился, так как не употреблял ни алкоголя ни наркотиков. Объяснить обнаружение в моче барбитуратов может, может употреблением лекарственных препаратов в связи с состоянием здоровья, о чём с</w:t>
      </w:r>
      <w:r>
        <w:t>о</w:t>
      </w:r>
      <w:r>
        <w:softHyphen/>
        <w:t xml:space="preserve">общил при освидетельствовании в больнице. Настаивал, что обнаружение в его организме барбитуратов не может являться подтверждением его нахождения в состоянии опьянения, так как в соответствии с п. 5 Приложения № 12 к Приказу Минздравсоцразвития РФ от 27 </w:t>
      </w:r>
      <w:r>
        <w:t>января 2006 года № 40 "Об организации проведения химико-токсикологических исследова</w:t>
      </w:r>
      <w:r>
        <w:softHyphen/>
        <w:t xml:space="preserve">ний при аналитической диагностике наличия в организме человека алкоголя, наркотических средств, психотропных и других токсических веществ" в строке "При </w:t>
      </w:r>
      <w:r>
        <w:t>химико</w:t>
      </w:r>
      <w:r>
        <w:softHyphen/>
        <w:t>токсикологич</w:t>
      </w:r>
      <w:r>
        <w:t>еских</w:t>
      </w:r>
      <w:r>
        <w:t xml:space="preserve"> исследованиях обнаружены (вещества, средства)" при обнаружении ал</w:t>
      </w:r>
      <w:r>
        <w:softHyphen/>
        <w:t>коголя, его суррогатов, наркотических средств (групп средств), психотропных и других ток</w:t>
      </w:r>
      <w:r>
        <w:softHyphen/>
        <w:t>сических веществ (групп веществ) и их метаболитов указывается наименование обнаружен</w:t>
      </w:r>
      <w:r>
        <w:softHyphen/>
        <w:t>ных вещест</w:t>
      </w:r>
      <w:r>
        <w:t>в (средств) в соответствии с принятыми классификациями и в строке "Концен</w:t>
      </w:r>
      <w:r>
        <w:softHyphen/>
        <w:t>трация обнаруженного вещества (средства)" - массовая концентрация обнаруженного веще</w:t>
      </w:r>
      <w:r>
        <w:softHyphen/>
        <w:t>ства (средства) в биологическом объекте, выраженная в единицах измерения: мкг на мл, мкг на грамм</w:t>
      </w:r>
      <w:r>
        <w:t xml:space="preserve">, мг на мл и т.д. В его акте концентрация </w:t>
      </w:r>
      <w:r>
        <w:t>обнаруженных барбитуратов не указана, т.е. не известно, превышена ли допустимая концентрация.</w:t>
      </w:r>
    </w:p>
    <w:p w:rsidR="00A77B3E" w:rsidP="00EC2403">
      <w:pPr>
        <w:ind w:firstLine="851"/>
        <w:jc w:val="both"/>
      </w:pPr>
      <w:r>
        <w:t xml:space="preserve">Защитник Потапова О.М. высказывала доводы, согласующиеся с доводами Воронина </w:t>
      </w:r>
      <w:r>
        <w:t>А.А.</w:t>
      </w:r>
    </w:p>
    <w:p w:rsidR="00A77B3E" w:rsidP="00EC2403">
      <w:pPr>
        <w:ind w:firstLine="851"/>
        <w:jc w:val="both"/>
      </w:pPr>
      <w:r>
        <w:t>В подтверждение наличия события админи</w:t>
      </w:r>
      <w:r>
        <w:t>стративного правонарушения, предусмот</w:t>
      </w:r>
      <w:r>
        <w:softHyphen/>
        <w:t>ренного ч.1 ст. 12.8. КоАП РФ, и виновности Воронина А.А. в его совершении, в материалах дела представлены следующие доказательства:</w:t>
      </w:r>
    </w:p>
    <w:p w:rsidR="00A77B3E" w:rsidP="00EC2403">
      <w:pPr>
        <w:ind w:firstLine="851"/>
        <w:jc w:val="both"/>
      </w:pPr>
      <w:r>
        <w:t>- протокол об административном правонарушении Воронина А.А. номер, со</w:t>
      </w:r>
      <w:r>
        <w:softHyphen/>
        <w:t>ставленный дата</w:t>
      </w:r>
      <w:r>
        <w:t xml:space="preserve"> с указанием места, времени и события вменяемого Воронину А.А. правонарушения (в время дата управлял транспортным средством в со</w:t>
      </w:r>
      <w:r>
        <w:softHyphen/>
        <w:t>стоянии опьянения, действия не содержат уголовно-наказуемого деяния) и объяснением Во</w:t>
      </w:r>
      <w:r>
        <w:softHyphen/>
        <w:t>ронина А.А. после ознакомления с протокол</w:t>
      </w:r>
      <w:r>
        <w:t>ом: "С протоколом не ознакомлен, наркотиче</w:t>
      </w:r>
      <w:r>
        <w:softHyphen/>
        <w:t>ские вещества не употреблял, лекарственные препараты, т.е. корвалол употреблял за две не</w:t>
      </w:r>
      <w:r>
        <w:softHyphen/>
        <w:t>дели до момента столкновения";</w:t>
      </w:r>
    </w:p>
    <w:p w:rsidR="00A77B3E" w:rsidP="00EC2403">
      <w:pPr>
        <w:ind w:firstLine="851"/>
        <w:jc w:val="both"/>
      </w:pPr>
      <w:r>
        <w:t>- определение 82 ОВ № 002733 от 4)7.09.2017 г. о возбуждении дела об администра</w:t>
      </w:r>
      <w:r>
        <w:softHyphen/>
        <w:t>тивном правон</w:t>
      </w:r>
      <w:r>
        <w:t>арушении по признакам административного правонарушения, предусмотрен</w:t>
      </w:r>
      <w:r>
        <w:softHyphen/>
        <w:t>ного ч.1 ст. 12.24 КоАП РФ и проведении административного расследования без указания времени его вынесения, без отметок о разъяснении участникам производства прав и обязан</w:t>
      </w:r>
      <w:r>
        <w:softHyphen/>
        <w:t xml:space="preserve">ностей, в силу </w:t>
      </w:r>
      <w:r>
        <w:t>чего определение не позволяет достоверно определить, в отношении кого и когда (точное время) оно вынесено, с указанием об управлении Ворониным А.А. автомоби</w:t>
      </w:r>
      <w:r>
        <w:softHyphen/>
        <w:t xml:space="preserve">лем марка автомобиля и столкновении с автомобилем под управлением </w:t>
      </w:r>
      <w:r>
        <w:t>фио</w:t>
      </w:r>
      <w:r>
        <w:t>, которое не содержит указания</w:t>
      </w:r>
      <w:r>
        <w:t xml:space="preserve"> о времени вручения копии определения Воронину А.А. и </w:t>
      </w:r>
      <w:r>
        <w:t>фио</w:t>
      </w:r>
      <w:r>
        <w:t>;</w:t>
      </w:r>
    </w:p>
    <w:p w:rsidR="00A77B3E" w:rsidP="00EC2403">
      <w:pPr>
        <w:ind w:firstLine="851"/>
        <w:jc w:val="both"/>
      </w:pPr>
      <w:r>
        <w:t xml:space="preserve">- копия схемы </w:t>
      </w:r>
      <w:r>
        <w:t>мееДа</w:t>
      </w:r>
      <w:r>
        <w:t xml:space="preserve"> ДТП, составленной дата с участием понятых </w:t>
      </w:r>
      <w:r>
        <w:t>фио</w:t>
      </w:r>
      <w:r>
        <w:t xml:space="preserve"> и </w:t>
      </w:r>
      <w:r>
        <w:t>фио</w:t>
      </w:r>
      <w:r>
        <w:t>;</w:t>
      </w:r>
    </w:p>
    <w:p w:rsidR="00A77B3E" w:rsidP="00EC2403">
      <w:pPr>
        <w:ind w:firstLine="851"/>
        <w:jc w:val="both"/>
      </w:pPr>
      <w:r>
        <w:t>- протоколом номер от дата об административном правонарушении Воронина А.А., предусмотренном ч.1 ст. 12.24 КоАП РФ, с указан</w:t>
      </w:r>
      <w:r>
        <w:t>ием временем совершения правонарушения время дата);</w:t>
      </w:r>
    </w:p>
    <w:p w:rsidR="00A77B3E" w:rsidP="00EC2403">
      <w:pPr>
        <w:ind w:firstLine="851"/>
        <w:jc w:val="both"/>
      </w:pPr>
      <w:r>
        <w:t>- копия объяснения Воронина А.А. от дата с указанием им о том, что спирт</w:t>
      </w:r>
      <w:r>
        <w:softHyphen/>
        <w:t>ное не употреблял;</w:t>
      </w:r>
    </w:p>
    <w:p w:rsidR="00A77B3E" w:rsidP="00EC2403">
      <w:pPr>
        <w:ind w:firstLine="851"/>
        <w:jc w:val="both"/>
      </w:pPr>
      <w:r>
        <w:t>- протокол номер направления Воронина А.А. на медицинское освидетельство</w:t>
      </w:r>
      <w:r>
        <w:softHyphen/>
        <w:t>вание в время дата после ДТП, составлен</w:t>
      </w:r>
      <w:r>
        <w:t xml:space="preserve">ный с участием 2 понятых </w:t>
      </w:r>
      <w:r>
        <w:t>фио</w:t>
      </w:r>
      <w:r>
        <w:t xml:space="preserve"> и </w:t>
      </w:r>
      <w:r>
        <w:t>фио</w:t>
      </w:r>
      <w:r>
        <w:t xml:space="preserve"> с записью Воронина А.А. о согласии пройти медицинское осви</w:t>
      </w:r>
      <w:r>
        <w:softHyphen/>
        <w:t>детельствование и его подписью в соответствующей графе, при этом в протоколе отсутству</w:t>
      </w:r>
      <w:r>
        <w:softHyphen/>
        <w:t>ет указание на клинические (внешние) признаки, дающие достаточные основания</w:t>
      </w:r>
      <w:r>
        <w:t xml:space="preserve"> полагать, что это лицо находится в состоянии опьянения, и не указано (не подчёркнуто) ни одно из предусмотренных п.1 Л. ст. 27.12 КоАП РФ оснований для направления водителя для прохо</w:t>
      </w:r>
      <w:r>
        <w:softHyphen/>
        <w:t>ждения медицинского освидетельствования;</w:t>
      </w:r>
    </w:p>
    <w:p w:rsidR="00A77B3E" w:rsidP="00EC2403">
      <w:pPr>
        <w:ind w:firstLine="851"/>
        <w:jc w:val="both"/>
      </w:pPr>
      <w:r>
        <w:t>- акт медицинского освидетельст</w:t>
      </w:r>
      <w:r>
        <w:t>вования на состояние опьянения (алкогольного, нарко</w:t>
      </w:r>
      <w:r>
        <w:softHyphen/>
        <w:t xml:space="preserve">тического или иного токсического) № 578 от дата, составленный фельдшером ОСП "ГПНБ" ГБУЗ РК "Феодосийский медицинский центр" </w:t>
      </w:r>
      <w:r>
        <w:t>фио</w:t>
      </w:r>
      <w:r>
        <w:t>, в котором отсутствует описание каких-либо внешних клинических признаков оп</w:t>
      </w:r>
      <w:r>
        <w:t>ьянения, в п. 11 указано со слов Воронина А.А. об употреблении лекарственных препаратов "</w:t>
      </w:r>
      <w:r>
        <w:t>кетанол</w:t>
      </w:r>
      <w:r>
        <w:t>" и "корвалол", этило</w:t>
      </w:r>
      <w:r>
        <w:softHyphen/>
        <w:t>вый спирт в выдыхаемых пробах воздуха отсутствовал, в п. 17 сделано медицинское заклю</w:t>
      </w:r>
      <w:r>
        <w:softHyphen/>
        <w:t>чение об установлении состояния опьянения дата При э</w:t>
      </w:r>
      <w:r>
        <w:t>том в пункте 14. акта (учёт</w:t>
      </w:r>
      <w:r>
        <w:softHyphen/>
        <w:t xml:space="preserve">ная форма № 307/у-05) указано об отборе у </w:t>
      </w:r>
      <w:r>
        <w:t>освидетельствуемого</w:t>
      </w:r>
      <w:r>
        <w:t xml:space="preserve"> Воронина А.А. биологиче</w:t>
      </w:r>
      <w:r>
        <w:softHyphen/>
        <w:t>ского объекта - мочи и об обнаружении при химико-токсикологическом исследовании ука</w:t>
      </w:r>
      <w:r>
        <w:softHyphen/>
        <w:t>занного биологического объекта барбитуратов согласно справ</w:t>
      </w:r>
      <w:r>
        <w:t xml:space="preserve">ки </w:t>
      </w:r>
      <w:r>
        <w:t>№ 3520 от дата, вы</w:t>
      </w:r>
      <w:r>
        <w:softHyphen/>
        <w:t>данной ГБУЗ РК "КНПЦН". В п. 2 акта отражено, что основанием для медицинского освиде</w:t>
      </w:r>
      <w:r>
        <w:softHyphen/>
        <w:t xml:space="preserve">тельствования явился протокол направления номер ИДПС ГИБДД </w:t>
      </w:r>
      <w:r>
        <w:t>фио</w:t>
      </w:r>
      <w:r>
        <w:t>;</w:t>
      </w:r>
    </w:p>
    <w:p w:rsidR="00A77B3E" w:rsidP="00EC2403">
      <w:pPr>
        <w:ind w:firstLine="851"/>
        <w:jc w:val="both"/>
      </w:pPr>
      <w:r>
        <w:t>- копия водительского удостоверения Воронина А.А., подтверждающая наличие у него прав</w:t>
      </w:r>
      <w:r>
        <w:t>а управления ТС;</w:t>
      </w:r>
    </w:p>
    <w:p w:rsidR="00A77B3E" w:rsidP="00EC2403">
      <w:pPr>
        <w:ind w:firstLine="851"/>
        <w:jc w:val="both"/>
      </w:pPr>
      <w:r>
        <w:t>- сведения из информационной системы Госавтоинспекции «ФИС ГИБДД-M» о при</w:t>
      </w:r>
      <w:r>
        <w:softHyphen/>
        <w:t>влечении Воронина А.А. к административной ответственности по гл. 12 КоАП РФ.</w:t>
      </w:r>
    </w:p>
    <w:p w:rsidR="00A77B3E" w:rsidP="00EC2403">
      <w:pPr>
        <w:ind w:firstLine="851"/>
        <w:jc w:val="both"/>
      </w:pPr>
      <w:r>
        <w:t>Кроме того, с целью проверки обстоятельств направления Воронина А.А. дата на медицинское</w:t>
      </w:r>
      <w:r>
        <w:t xml:space="preserve"> освидетельствование на состояние опьянения судом в качестве свидетелей по делу были допрошены должностное лицо, составившее протокол об административном правонарушении, и понятой.</w:t>
      </w:r>
    </w:p>
    <w:p w:rsidR="00A77B3E" w:rsidP="00EC2403">
      <w:pPr>
        <w:ind w:firstLine="851"/>
        <w:jc w:val="both"/>
      </w:pPr>
      <w:r>
        <w:t xml:space="preserve">ИДПС ГИБДД ОМВД по адрес </w:t>
      </w:r>
      <w:r>
        <w:t>фио</w:t>
      </w:r>
      <w:r>
        <w:t xml:space="preserve"> в судебном заседании пояснил, что в протоколе </w:t>
      </w:r>
      <w:r>
        <w:t xml:space="preserve">номер от дата направления Воронина А.А. на медицинское освидетельствование отсутствует запись об основаниях для направления на </w:t>
      </w:r>
      <w:r>
        <w:t>медосвидетель</w:t>
      </w:r>
      <w:r>
        <w:t xml:space="preserve">- </w:t>
      </w:r>
      <w:r>
        <w:t>ствования</w:t>
      </w:r>
      <w:r>
        <w:t>, поскольку у Воронина А.А. отсутствовали признаки опьянения и ему не предла</w:t>
      </w:r>
      <w:r>
        <w:softHyphen/>
        <w:t>галось сначала пройти освиде</w:t>
      </w:r>
      <w:r>
        <w:t>тельствование на состояние алкогольного опьянения на месте ДТП и он был сразу направлен на освидетельствование в медицинское учреждение. Ведом</w:t>
      </w:r>
      <w:r>
        <w:softHyphen/>
        <w:t>ственные нормативные акты МВД РФ требуют проведения медицинского освидетельствова</w:t>
      </w:r>
      <w:r>
        <w:softHyphen/>
        <w:t>ния всех водителей-участников Д</w:t>
      </w:r>
      <w:r>
        <w:t>ТП с телесными повреждениями, как виновных, так и не</w:t>
      </w:r>
      <w:r>
        <w:softHyphen/>
        <w:t xml:space="preserve">виновных, независимо от наличия </w:t>
      </w:r>
      <w:r>
        <w:t>внещних</w:t>
      </w:r>
      <w:r>
        <w:t xml:space="preserve"> признаков опьянения. Положения ч.1.1 ст. 27.12 КоАП РФ о том, что первоначально такой </w:t>
      </w:r>
      <w:r>
        <w:t>водитель подлежит освидетельствованию на со</w:t>
      </w:r>
      <w:r>
        <w:softHyphen/>
        <w:t>стояние алкогольного опьянения е</w:t>
      </w:r>
      <w:r>
        <w:t>му известны не были.</w:t>
      </w:r>
    </w:p>
    <w:p w:rsidR="00A77B3E" w:rsidP="00EC2403">
      <w:pPr>
        <w:ind w:firstLine="851"/>
        <w:jc w:val="both"/>
      </w:pPr>
      <w:r>
        <w:t>фио</w:t>
      </w:r>
      <w:r>
        <w:t>, указанный в протоколе номер от дата направления Воро</w:t>
      </w:r>
      <w:r>
        <w:softHyphen/>
        <w:t>нина А.А. на медицинское освидетельствование в качестве понятого в судебном заседании показал, что действительно присутствовал на месте ДТП с участием Воронина А.А., которо</w:t>
      </w:r>
      <w:r>
        <w:softHyphen/>
        <w:t>го р</w:t>
      </w:r>
      <w:r>
        <w:t>анее не знал и помнит только внешне и исходя из места и обстоятельств ДТП. На ДТП прибыл поскольку работает "аварийным инспектором" и помогает людям на месте оформ</w:t>
      </w:r>
      <w:r>
        <w:softHyphen/>
        <w:t>лять материалы для страховых компаний по результатам ДТП. Часто привлекается сотруд</w:t>
      </w:r>
      <w:r>
        <w:softHyphen/>
        <w:t>никами Г</w:t>
      </w:r>
      <w:r>
        <w:t>ИБДД в качестве понятого при осмотрах на месте ДТП и совершении иных процес</w:t>
      </w:r>
      <w:r>
        <w:softHyphen/>
        <w:t xml:space="preserve">суальных действий, в том числе связанных с установлением состояния опьянения участников ДТП, в связи с чем ему знакомы эти процедуры. В тот день участвовал в качестве понятого при </w:t>
      </w:r>
      <w:r>
        <w:t>составлении протокола номер от дата направления Воронина А.А. на ме</w:t>
      </w:r>
      <w:r>
        <w:softHyphen/>
        <w:t>дицинское освидетельствование, так как узнаёт свою подпись. Не помнит такого, чтобы Во</w:t>
      </w:r>
      <w:r>
        <w:softHyphen/>
        <w:t>ронину перед направлением в больницу предлагалось продуть прибор-алкометр, акт проду</w:t>
      </w:r>
      <w:r>
        <w:softHyphen/>
        <w:t>тая алкометра не</w:t>
      </w:r>
      <w:r>
        <w:t xml:space="preserve"> составлялся и Воронин не высказывал отказа его продуть. Второй понятой при оформлении протокола тоже был.</w:t>
      </w:r>
    </w:p>
    <w:p w:rsidR="00A77B3E" w:rsidP="00EC2403">
      <w:pPr>
        <w:ind w:firstLine="851"/>
        <w:jc w:val="both"/>
      </w:pPr>
      <w:r>
        <w:t>Собранные по данному делу доказательства совершения водителем Ворониным А.А. административного правонарушения, предусмотренного ч.1 ст. 12.8 КоАП РФ,</w:t>
      </w:r>
      <w:r>
        <w:t xml:space="preserve"> судом оцене</w:t>
      </w:r>
      <w:r>
        <w:softHyphen/>
        <w:t>ны в совокупности, после всестороннего, полного и объективного их исследования, в соот</w:t>
      </w:r>
      <w:r>
        <w:softHyphen/>
        <w:t>ветствии с требованиями статьи 26.11 Кодекса Российской Федерации об административных правонарушениях, при этом судом не может быть признано допустимым и до</w:t>
      </w:r>
      <w:r>
        <w:t>стоверным та</w:t>
      </w:r>
      <w:r>
        <w:softHyphen/>
        <w:t>кое доказательство виновности Воронина А.А. как протокол номер от дата направления Воронина А.А. на медицинское освидетельствование и акт медицинского осви</w:t>
      </w:r>
      <w:r>
        <w:softHyphen/>
        <w:t xml:space="preserve">детельствования Воронина А.А. на состояние опьянения (алкогольного, наркотического или </w:t>
      </w:r>
      <w:r>
        <w:t xml:space="preserve">иного </w:t>
      </w:r>
      <w:r>
        <w:t>токсического) № 578 от дата, составленный на основании этого протокола на</w:t>
      </w:r>
      <w:r>
        <w:softHyphen/>
        <w:t>правления.</w:t>
      </w:r>
    </w:p>
    <w:p w:rsidR="00A77B3E" w:rsidP="00EC2403">
      <w:pPr>
        <w:ind w:firstLine="851"/>
        <w:jc w:val="both"/>
      </w:pPr>
      <w:r>
        <w:t>При этом суд исходит из следующего.</w:t>
      </w:r>
    </w:p>
    <w:p w:rsidR="00A77B3E" w:rsidP="00EC2403">
      <w:pPr>
        <w:ind w:firstLine="851"/>
        <w:jc w:val="both"/>
      </w:pPr>
      <w:r>
        <w:t>Исследовав обстоятельства направления Воронина А.А. для прохождения медицин</w:t>
      </w:r>
      <w:r>
        <w:softHyphen/>
        <w:t>ского освидетельствования, суд приходит к выводу, что</w:t>
      </w:r>
      <w:r>
        <w:t xml:space="preserve"> оно производилось с нарушением закона. Действительно, при составлении протокола номер от дата инспекто</w:t>
      </w:r>
      <w:r>
        <w:softHyphen/>
        <w:t>ром ГИБДД не было указано о наличии у водителя клинических (внешних) признаков, даю</w:t>
      </w:r>
      <w:r>
        <w:softHyphen/>
        <w:t>щих достаточные основания полагать, что это лицо находится в состоян</w:t>
      </w:r>
      <w:r>
        <w:t>ии опьянения, а рав</w:t>
      </w:r>
      <w:r>
        <w:softHyphen/>
        <w:t>но не указано не указано (не подчёркнуто) ни одно из предусмотренных п.1.1, ст. 27.12 Ко</w:t>
      </w:r>
      <w:r>
        <w:softHyphen/>
        <w:t>АП РФ оснований для направления водителя для прохождения медицинского освидетельст</w:t>
      </w:r>
      <w:r>
        <w:softHyphen/>
        <w:t>вования.</w:t>
      </w:r>
    </w:p>
    <w:p w:rsidR="00EC2403" w:rsidP="00EC2403">
      <w:pPr>
        <w:ind w:firstLine="851"/>
        <w:jc w:val="both"/>
      </w:pPr>
      <w:r>
        <w:t>Суд учитывает, что на основании ч.1.1. ст. 27.12 КоАП Р</w:t>
      </w:r>
      <w:r>
        <w:t>Ф подлежит освидетельство</w:t>
      </w:r>
      <w:r>
        <w:softHyphen/>
        <w:t>ванию на состояние алкогольного опьянения лицо, которое управляет транспортным средст</w:t>
      </w:r>
      <w:r>
        <w:softHyphen/>
        <w:t>вом соответствующего вида и в отношении которого вынесено определение о возбуждении дела об административном правонарушении, предусмотренном ста</w:t>
      </w:r>
      <w:r>
        <w:t xml:space="preserve">тьей 12.24 настоящего </w:t>
      </w:r>
      <w:r>
        <w:t xml:space="preserve">Кодекса. </w:t>
      </w:r>
    </w:p>
    <w:p w:rsidR="00A77B3E" w:rsidP="00EC2403">
      <w:pPr>
        <w:ind w:firstLine="851"/>
        <w:jc w:val="both"/>
      </w:pPr>
      <w:r>
        <w:t xml:space="preserve">Однако имеющаяся в протоколе в графе "при наличии признаков опьянения" запись "после ДТП" не может быть признана надлежащим указанием на наличие вынесенного к этому моменту в отношении Воронина А.А. определения о </w:t>
      </w:r>
      <w:r>
        <w:t>возбуждении дела об админист</w:t>
      </w:r>
      <w:r>
        <w:softHyphen/>
        <w:t>ративном правонарушении, предусмотренном статьей 12.24 КоАП РФ.</w:t>
      </w:r>
    </w:p>
    <w:p w:rsidR="00A77B3E" w:rsidP="00EC2403">
      <w:pPr>
        <w:ind w:firstLine="851"/>
        <w:jc w:val="both"/>
      </w:pPr>
      <w:r>
        <w:t>Не подтверждается объективно и достоверно факт наличия вынесенного к моменту со</w:t>
      </w:r>
      <w:r>
        <w:softHyphen/>
        <w:t>ставления протокола номер от дата направления Воронина А.А. на медицин</w:t>
      </w:r>
      <w:r>
        <w:softHyphen/>
        <w:t>ское освидет</w:t>
      </w:r>
      <w:r>
        <w:t>ельствование определения о возбуждении в отношении него дела об админист</w:t>
      </w:r>
      <w:r>
        <w:softHyphen/>
        <w:t>ративном правонарушении, предусмотренном статьей 12.24 КоАП РФ, поскольку, как указа</w:t>
      </w:r>
      <w:r>
        <w:softHyphen/>
        <w:t xml:space="preserve">но выше, в нарушение положений </w:t>
      </w:r>
      <w:r>
        <w:t>ч.ч</w:t>
      </w:r>
      <w:r>
        <w:t>. 3 и 3.1 ст. 28.7 КоАП РФ в определении 82 ОВ № 002733 от Ворон</w:t>
      </w:r>
      <w:r>
        <w:t>ина А.А. о возбуждении дела об административном правонарушении по признакам административного правонарушения, предусмотренного ст. 12.24 КоАП РФ (без указания части статьи) и проведении административного расследования отсутствуют отмет</w:t>
      </w:r>
      <w:r>
        <w:softHyphen/>
        <w:t>ки о разъяснении физ</w:t>
      </w:r>
      <w:r>
        <w:t>ическому лицу, в отношении которого оно вынесено, его прав и обя</w:t>
      </w:r>
      <w:r>
        <w:softHyphen/>
        <w:t>занностей, указания даты и времени вручения копии определения участникам ДТП.</w:t>
      </w:r>
    </w:p>
    <w:p w:rsidR="00A77B3E" w:rsidP="00EC2403">
      <w:pPr>
        <w:ind w:firstLine="851"/>
        <w:jc w:val="both"/>
      </w:pPr>
      <w:r>
        <w:t>Всё вышеперечисленное не позволяет сделать бесспорный вывод о наличии возбужден</w:t>
      </w:r>
      <w:r>
        <w:softHyphen/>
        <w:t>ного в отношении Воронина А.А. пр</w:t>
      </w:r>
      <w:r>
        <w:t>оизводства по делу об административном правонаруше</w:t>
      </w:r>
      <w:r>
        <w:softHyphen/>
        <w:t>нии, предусмотренном ст. 12.24 КоАП РФ, на момент его направления на медицинское осви</w:t>
      </w:r>
      <w:r>
        <w:softHyphen/>
        <w:t>детельствование.</w:t>
      </w:r>
    </w:p>
    <w:p w:rsidR="00A77B3E" w:rsidP="00EC2403">
      <w:pPr>
        <w:ind w:firstLine="851"/>
        <w:jc w:val="both"/>
      </w:pPr>
      <w:r>
        <w:t xml:space="preserve">Изложенное создаёт неустранимые сомнения в наличии предусмотренного ч. 1Л ст. 27.12 КоАП РФ основания </w:t>
      </w:r>
      <w:r>
        <w:t>для направления водителя Воронина А.А. на освидетельствование на состояние алкогольного опьянения в время дата, а также времени проведения этого процессуального действия, поскольку его время - время дата" одновременно в материалах дела указано как время уп</w:t>
      </w:r>
      <w:r>
        <w:t xml:space="preserve">равления Ворониным А.А. автомобилем, а также время получения у Воронина А.А. объяснений ИДПС </w:t>
      </w:r>
      <w:r>
        <w:t>фио</w:t>
      </w:r>
      <w:r>
        <w:t xml:space="preserve"> об обстоятельствах ДТП, что объективно представляется невозможным.</w:t>
      </w:r>
    </w:p>
    <w:p w:rsidR="00A77B3E" w:rsidP="00EC2403">
      <w:pPr>
        <w:ind w:firstLine="851"/>
        <w:jc w:val="both"/>
      </w:pPr>
      <w:r>
        <w:t>Одновременно суд приходит к выводу, что при производстве по делу об администра</w:t>
      </w:r>
      <w:r>
        <w:softHyphen/>
        <w:t>тивном прав</w:t>
      </w:r>
      <w:r>
        <w:t>онарушении был грубо нарушен порядок направления Воронина А.А. на меди</w:t>
      </w:r>
      <w:r>
        <w:softHyphen/>
        <w:t xml:space="preserve">цинское освидетельствование на состояние опьянения, что выразилось в его направлении в медицинское учреждение минуя обязательную процедуру освидетельствования на состояние алкогольного </w:t>
      </w:r>
      <w:r>
        <w:t>опьянения.</w:t>
      </w:r>
    </w:p>
    <w:p w:rsidR="00A77B3E" w:rsidP="00EC2403">
      <w:pPr>
        <w:ind w:firstLine="851"/>
        <w:jc w:val="both"/>
      </w:pPr>
      <w:r>
        <w:t>Исходя из положений части 1 статьи 1.6 Кодекса Российской Федерации об админист</w:t>
      </w:r>
      <w:r>
        <w:softHyphen/>
        <w:t>ративных правонарушениях обеспечение законности при применении мер административно</w:t>
      </w:r>
      <w:r>
        <w:softHyphen/>
        <w:t>го принуждения предполагает не только наличие законных оснований для применения ад</w:t>
      </w:r>
      <w:r>
        <w:t>ми</w:t>
      </w:r>
      <w:r>
        <w:softHyphen/>
        <w:t>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EC2403">
      <w:pPr>
        <w:ind w:firstLine="851"/>
        <w:jc w:val="both"/>
      </w:pPr>
      <w:r>
        <w:t>В силу части 1.1 статьи 27.12 Кодекса Российской Федерации об административных правонарушениях лицо, которое управляет транспорт</w:t>
      </w:r>
      <w:r>
        <w:t>ным средством соответствующего вида подлежит направлению на медицинское освидетельствование на состояние опьянения при наличии исчерпывающего перечня оснований к тому: при отказе от прохождения освиде</w:t>
      </w:r>
      <w:r>
        <w:softHyphen/>
        <w:t>тельствования на состояние алкогольного опьянения; несо</w:t>
      </w:r>
      <w:r>
        <w:t>гласии указанного лица с резуль</w:t>
      </w:r>
      <w:r>
        <w:softHyphen/>
        <w:t>татами освидетельствования, при отрицательном результате освидетельствования на состоя</w:t>
      </w:r>
      <w:r>
        <w:softHyphen/>
        <w:t>ние алкогольного опьянения и наличии достаточных оснований полагать, что лицо находит</w:t>
      </w:r>
      <w:r>
        <w:softHyphen/>
        <w:t>ся в состоянии опьянения.</w:t>
      </w:r>
    </w:p>
    <w:p w:rsidR="00A77B3E" w:rsidP="00EC2403">
      <w:pPr>
        <w:ind w:firstLine="851"/>
        <w:jc w:val="both"/>
      </w:pPr>
      <w:r>
        <w:t xml:space="preserve">В любом случае, согласно </w:t>
      </w:r>
      <w:r>
        <w:t>требований закона, направлению на медицинское освиде</w:t>
      </w:r>
      <w:r>
        <w:softHyphen/>
        <w:t>тельствование должно предшествовать требование к водителю о прохождении освидетельст</w:t>
      </w:r>
      <w:r>
        <w:softHyphen/>
        <w:t>вования на состояние алкогольного опьянения, и в рассматриваемой правовой ситуации даже наличие возбужденного в отноше</w:t>
      </w:r>
      <w:r>
        <w:t>нии Воронина А.А. производства по делу об администра</w:t>
      </w:r>
      <w:r>
        <w:softHyphen/>
        <w:t>тивном правонарушении, предусмотренном ст. 12.24 КоАП РФ, давало должностному лицу ГИБДД только право произвести освидетельствование Воронина А.А. на состояние алко</w:t>
      </w:r>
      <w:r>
        <w:softHyphen/>
        <w:t>гольного опьянения при отсутствии внеш</w:t>
      </w:r>
      <w:r>
        <w:t>них (клинических) признаков алкогольного опьяне</w:t>
      </w:r>
      <w:r>
        <w:softHyphen/>
        <w:t>ния, т.е. при отсутствии достаточные оснований полагать, что он находится в состоянии опь</w:t>
      </w:r>
      <w:r>
        <w:t>янения, но не направлять его на медицинское освидетельствование на состояние опьянения при отсутствии прямо указанных</w:t>
      </w:r>
      <w:r>
        <w:t xml:space="preserve"> в законе оснований.</w:t>
      </w:r>
    </w:p>
    <w:p w:rsidR="00A77B3E" w:rsidP="00EC2403">
      <w:pPr>
        <w:ind w:firstLine="851"/>
        <w:jc w:val="both"/>
      </w:pPr>
      <w:r>
        <w:t>Аналогичный порядок закреплён в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</w:t>
      </w:r>
      <w:r>
        <w:t>вание на состоя</w:t>
      </w:r>
      <w:r>
        <w:softHyphen/>
        <w:t>ние опьянения, медицинского освидетельствования этого лица на состояние опьянения и оформления его результатов, утв. Постановлением Правительства Российской Федерации от 26.06.2008 № 475 (далее Правила).</w:t>
      </w:r>
    </w:p>
    <w:p w:rsidR="00A77B3E" w:rsidP="00EC2403">
      <w:pPr>
        <w:ind w:firstLine="851"/>
        <w:jc w:val="both"/>
      </w:pPr>
      <w:r>
        <w:t>Грубое нарушение п. 10 Правил и ч. 1</w:t>
      </w:r>
      <w:r>
        <w:t xml:space="preserve">.1. ст. 27.12 КоАП РФ, т.е. нарушение закона и установленной процедуры привлечения лица к административной ответственности, влечёт в силу </w:t>
      </w:r>
      <w:r>
        <w:t>ч.З</w:t>
      </w:r>
      <w:r>
        <w:t xml:space="preserve"> ст. 26.2 КоАП РФ недопустимость использования при производстве по делу соот</w:t>
      </w:r>
      <w:r>
        <w:softHyphen/>
        <w:t>ветствующих полученных с нарушением за</w:t>
      </w:r>
      <w:r>
        <w:t>кона доказательств.</w:t>
      </w:r>
    </w:p>
    <w:p w:rsidR="00A77B3E" w:rsidP="00EC2403">
      <w:pPr>
        <w:ind w:firstLine="851"/>
        <w:jc w:val="both"/>
      </w:pPr>
      <w:r>
        <w:t>В соответствии с частью 1 статьи 12.8 Кодекса Российской Федерации об админист</w:t>
      </w:r>
      <w:r>
        <w:softHyphen/>
        <w:t>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EC2403">
      <w:pPr>
        <w:ind w:firstLine="851"/>
        <w:jc w:val="both"/>
      </w:pPr>
      <w:r>
        <w:t>В силу п</w:t>
      </w:r>
      <w:r>
        <w:t>ункта 2.7 Правил дорожного движения Российской Федерации, утвержден</w:t>
      </w:r>
      <w:r>
        <w:softHyphen/>
        <w:t>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</w:t>
      </w:r>
      <w:r>
        <w:softHyphen/>
        <w:t>гольного, наркотическо</w:t>
      </w:r>
      <w:r>
        <w:t>го или иного), под воздействием лекарственных препаратов, ухуд</w:t>
      </w:r>
      <w:r>
        <w:softHyphen/>
        <w:t>шающих реакцию и внимание, в болезненном или утомленном состоянии, ставящем под уг</w:t>
      </w:r>
      <w:r>
        <w:softHyphen/>
        <w:t>розу безопасность движения.</w:t>
      </w:r>
    </w:p>
    <w:p w:rsidR="00A77B3E" w:rsidP="00EC2403">
      <w:pPr>
        <w:ind w:firstLine="851"/>
        <w:jc w:val="both"/>
      </w:pPr>
      <w:r>
        <w:t xml:space="preserve">Привлечение к </w:t>
      </w:r>
      <w:r>
        <w:t>административной ответственности за правонарушения, перечислен</w:t>
      </w:r>
      <w:r>
        <w:softHyphen/>
        <w:t xml:space="preserve">ные </w:t>
      </w:r>
      <w:r>
        <w:t>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</w:t>
      </w:r>
      <w:r>
        <w:softHyphen/>
        <w:t>ем абсолютного этилового спирта в концентрации, превышающей возможную суммарную погрешност</w:t>
      </w:r>
      <w:r>
        <w:t>ь измерений, а именно 0,16 миллиграмма на один литр выдыхаемого воздуха, ли</w:t>
      </w:r>
      <w:r>
        <w:softHyphen/>
        <w:t>бо при наличии наркотических средств или психотропных веществ в организме человека.</w:t>
      </w:r>
    </w:p>
    <w:p w:rsidR="00A77B3E" w:rsidP="00EC2403">
      <w:pPr>
        <w:ind w:firstLine="851"/>
        <w:jc w:val="both"/>
      </w:pPr>
      <w:r>
        <w:t>Из содержания частей 1 и 4 статьи 1.5 Кодекса Российской Федерации об администра</w:t>
      </w:r>
      <w:r>
        <w:softHyphen/>
        <w:t>тивных правонар</w:t>
      </w:r>
      <w:r>
        <w:t>ушениях следует, что лицо подлежит административной ответственности только за те административные правонарушения, в отношении которых установлена его ви</w:t>
      </w:r>
      <w:r>
        <w:softHyphen/>
        <w:t>на, а неустранимые сомнения в виновности лица, привлекаемого к административной ответ</w:t>
      </w:r>
      <w:r>
        <w:softHyphen/>
        <w:t>ственности, толку</w:t>
      </w:r>
      <w:r>
        <w:t>ются в пользу этого лица.</w:t>
      </w:r>
    </w:p>
    <w:p w:rsidR="00A77B3E" w:rsidP="00EC2403">
      <w:pPr>
        <w:ind w:firstLine="851"/>
        <w:jc w:val="both"/>
      </w:pPr>
      <w:r>
        <w:t>В соответствии с частью 3 статьи 26.2 Кодекса Российской Федерации об админист</w:t>
      </w:r>
      <w:r>
        <w:softHyphen/>
        <w:t>ративных правонарушениях не допускается использование доказательств по делу об админи</w:t>
      </w:r>
      <w:r>
        <w:softHyphen/>
        <w:t>стративном правонарушении, в том числе результатов проверки, пров</w:t>
      </w:r>
      <w:r>
        <w:t>еденной в ходе осуще</w:t>
      </w:r>
      <w:r>
        <w:softHyphen/>
        <w:t>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A77B3E" w:rsidP="00EC2403">
      <w:pPr>
        <w:ind w:firstLine="851"/>
        <w:jc w:val="both"/>
      </w:pPr>
      <w:r>
        <w:t>Протокол номер от дата и акт медицинского освидетельствования на состояние опьянения 578 от дата как по</w:t>
      </w:r>
      <w:r>
        <w:t>лученные с нарушением требований закона допустимыми доказательством по делу об административном правонарушении не являются.</w:t>
      </w:r>
    </w:p>
    <w:p w:rsidR="00A77B3E" w:rsidP="00EC2403">
      <w:pPr>
        <w:ind w:firstLine="851"/>
        <w:jc w:val="both"/>
      </w:pPr>
      <w:r>
        <w:t>Иных объективных доказательств, подтверждающих нахождение вызывающих опья</w:t>
      </w:r>
      <w:r>
        <w:softHyphen/>
        <w:t>нение веществ в организме Воронина А. А. при управлении им</w:t>
      </w:r>
      <w:r>
        <w:t xml:space="preserve"> автомобилем, не имеется.</w:t>
      </w:r>
    </w:p>
    <w:p w:rsidR="00A77B3E" w:rsidP="00EC2403">
      <w:pPr>
        <w:ind w:firstLine="851"/>
        <w:jc w:val="both"/>
      </w:pPr>
      <w:r>
        <w:t>При этом на всех стадиях производства по делу с момента его возбуждения Воронин А.А. выражал несогласие с актом медицинского освидетельствования на состояние опьяне</w:t>
      </w:r>
      <w:r>
        <w:softHyphen/>
        <w:t>ния и протоколом об административном правонарушении, отрицал факт</w:t>
      </w:r>
      <w:r>
        <w:t xml:space="preserve"> потребления алко</w:t>
      </w:r>
      <w:r>
        <w:softHyphen/>
        <w:t>гольных напитков и наркотических средств, нахождения в состоянии опьянения.</w:t>
      </w:r>
    </w:p>
    <w:p w:rsidR="00A77B3E" w:rsidP="00EC2403">
      <w:pPr>
        <w:ind w:firstLine="851"/>
        <w:jc w:val="both"/>
      </w:pPr>
      <w:r>
        <w:t>При изложенных данных и с учетом положений частей 1 и 4 статьи 1.5 Кодекса Рос</w:t>
      </w:r>
      <w:r>
        <w:softHyphen/>
        <w:t>сийской Федерации об административных правонарушениях невозможно прийти к безуслов</w:t>
      </w:r>
      <w:r>
        <w:softHyphen/>
      </w:r>
      <w:r>
        <w:t>ному выводу о том, что наличие состава вменяемого Воронина А.А. административного правонарушения в его действиях является доказанным.</w:t>
      </w:r>
    </w:p>
    <w:p w:rsidR="00A77B3E" w:rsidP="00EC2403">
      <w:pPr>
        <w:ind w:firstLine="851"/>
        <w:jc w:val="both"/>
      </w:pPr>
      <w:r>
        <w:t>В силу положений п. 2 ч,1 ст. 24.5 КоАП РФ, производство по делу об администра</w:t>
      </w:r>
      <w:r>
        <w:softHyphen/>
        <w:t>тивном правонарушении не может быть начато</w:t>
      </w:r>
      <w:r>
        <w:t>, а начатое производство подлежит прекраще</w:t>
      </w:r>
      <w:r>
        <w:softHyphen/>
        <w:t xml:space="preserve">нию </w:t>
      </w:r>
      <w:r>
        <w:t>при отсутствие</w:t>
      </w:r>
      <w:r>
        <w:t xml:space="preserve"> состава административного правонарушения.</w:t>
      </w:r>
    </w:p>
    <w:p w:rsidR="00A77B3E" w:rsidP="00EC2403">
      <w:pPr>
        <w:ind w:firstLine="851"/>
        <w:jc w:val="both"/>
      </w:pPr>
      <w:r>
        <w:t>День составления постановления в полном объёме 16.03.2018 г.</w:t>
      </w:r>
    </w:p>
    <w:p w:rsidR="00A77B3E" w:rsidP="00EC2403">
      <w:pPr>
        <w:ind w:firstLine="851"/>
        <w:jc w:val="both"/>
      </w:pPr>
      <w:r>
        <w:t xml:space="preserve">На основании изложенного и руководствуясь ч.1 ст. 12.8, ч.1 ст. 24.5, </w:t>
      </w:r>
      <w:r>
        <w:t>ст.ст</w:t>
      </w:r>
      <w:r>
        <w:t xml:space="preserve">. 29.9, </w:t>
      </w:r>
      <w:r>
        <w:t>29.10 Кодекса РФ об административных правонарушениях,</w:t>
      </w:r>
    </w:p>
    <w:p w:rsidR="00EC2403" w:rsidP="00EC2403">
      <w:pPr>
        <w:jc w:val="both"/>
      </w:pPr>
    </w:p>
    <w:p w:rsidR="00A77B3E" w:rsidP="00EC2403">
      <w:pPr>
        <w:jc w:val="center"/>
      </w:pPr>
      <w:r>
        <w:t>ПОСТАНОВИЛ:</w:t>
      </w:r>
    </w:p>
    <w:p w:rsidR="00EC2403" w:rsidP="00EC2403">
      <w:pPr>
        <w:jc w:val="both"/>
      </w:pPr>
    </w:p>
    <w:p w:rsidR="00A77B3E" w:rsidP="00EC2403">
      <w:pPr>
        <w:ind w:firstLine="851"/>
        <w:jc w:val="both"/>
      </w:pPr>
      <w:r>
        <w:t xml:space="preserve">Производство по делу об административном правонарушении Воронина А.А., возбужденному по ч.1 ст. 12.8 КоАП РФ протоколом номер </w:t>
      </w:r>
      <w:r>
        <w:t>от дата</w:t>
      </w:r>
      <w:r>
        <w:t>, составленным ИДПС ОГИБДД ОМВД России по адрес прапорщик</w:t>
      </w:r>
      <w:r>
        <w:t xml:space="preserve">ом полиции </w:t>
      </w:r>
      <w:r>
        <w:t>фио</w:t>
      </w:r>
      <w:r>
        <w:t xml:space="preserve">, </w:t>
      </w:r>
      <w:r>
        <w:t>- прекратить за отсутствием состава указанного административ</w:t>
      </w:r>
      <w:r>
        <w:softHyphen/>
        <w:t>ного правонарушения в действиях Воронина А. А.</w:t>
      </w:r>
    </w:p>
    <w:p w:rsidR="00A77B3E" w:rsidP="00EC2403">
      <w:pPr>
        <w:ind w:firstLine="851"/>
        <w:jc w:val="both"/>
      </w:pPr>
      <w:r>
        <w:t>Согласно положений ч.1 ст. 29.11 КоАП РФ и п. 29 Постановления Пленума ВС РФ от 24 марта 2005 г. № 5, в связи окончанием рабочего вр</w:t>
      </w:r>
      <w:r>
        <w:t>емени к моменту удаления суда в со</w:t>
      </w:r>
      <w:r>
        <w:softHyphen/>
        <w:t>вещательную комнату для вынесения постановления по делу признать данный случай ис</w:t>
      </w:r>
      <w:r>
        <w:softHyphen/>
        <w:t>ключительным и отложить составление мотивированного постановления на три дня со дня окончания разбирательства дела, огласить его в 09 часов</w:t>
      </w:r>
      <w:r>
        <w:t xml:space="preserve"> 00 минут 12 марта 2018 года.</w:t>
      </w:r>
    </w:p>
    <w:p w:rsidR="00A77B3E" w:rsidP="00EC2403">
      <w:pPr>
        <w:ind w:firstLine="851"/>
        <w:jc w:val="both"/>
      </w:pPr>
      <w:r>
        <w:t>Днем вынесения постановления считать день его составления в полном объеме.</w:t>
      </w:r>
    </w:p>
    <w:p w:rsidR="00A77B3E" w:rsidP="00EC2403">
      <w:pPr>
        <w:ind w:firstLine="851"/>
        <w:jc w:val="both"/>
      </w:pPr>
      <w:r>
        <w:t xml:space="preserve">Копию настоящего постановления вручить защитнику, лицу, в отношении которого оно вынесено, и </w:t>
      </w:r>
      <w:r>
        <w:t>направиты</w:t>
      </w:r>
      <w:r>
        <w:t xml:space="preserve"> </w:t>
      </w:r>
      <w:r>
        <w:t>должностному лицу, составившему протокол об админ</w:t>
      </w:r>
      <w:r>
        <w:t>истратив</w:t>
      </w:r>
      <w:r>
        <w:softHyphen/>
        <w:t>ном правонарушении.</w:t>
      </w:r>
    </w:p>
    <w:p w:rsidR="00A77B3E" w:rsidP="00EC2403">
      <w:pPr>
        <w:ind w:firstLine="851"/>
        <w:jc w:val="both"/>
      </w:pPr>
      <w:r>
        <w:t>Постановление может быть обжаловано и опротестовано в течение 10 дней в Феодо</w:t>
      </w:r>
      <w:r>
        <w:softHyphen/>
        <w:t>сийский городской суд через мирового судью судебного участка № 87 Феодосийского су</w:t>
      </w:r>
      <w:r>
        <w:softHyphen/>
        <w:t>дебного района (городской округ Феодосия) Республики Крым.</w:t>
      </w:r>
    </w:p>
    <w:p w:rsidR="00EC2403" w:rsidP="00EC2403">
      <w:pPr>
        <w:jc w:val="both"/>
      </w:pPr>
    </w:p>
    <w:p w:rsidR="00A77B3E" w:rsidP="00EC2403">
      <w:pPr>
        <w:jc w:val="both"/>
      </w:pPr>
      <w:r>
        <w:t xml:space="preserve">Мировой судья                             </w:t>
      </w:r>
      <w:r>
        <w:t xml:space="preserve">/подпись/                                                  </w:t>
      </w:r>
      <w:r>
        <w:t>Е.В.Аверкин</w:t>
      </w:r>
    </w:p>
    <w:p w:rsidR="00A77B3E" w:rsidP="00EC2403">
      <w:pPr>
        <w:jc w:val="both"/>
      </w:pPr>
    </w:p>
    <w:sectPr w:rsidSect="00EC240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03"/>
    <w:rsid w:val="00A77B3E"/>
    <w:rsid w:val="00EC2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CC4D0B-9618-44AB-BE51-E68BEADE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