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5-89-38/2023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 xml:space="preserve">должностного лица – директора наименование организации (юридический адрес: адрес, </w:t>
      </w:r>
      <w:r>
        <w:t>пом</w:t>
      </w:r>
      <w:r>
        <w:t xml:space="preserve"> </w:t>
      </w:r>
      <w:r>
        <w:t>,</w:t>
      </w:r>
      <w:r>
        <w:t xml:space="preserve"> ИНН: телефон, внесена запись в ЕГРЮЛ о регистрации юридического лица дата) </w:t>
      </w:r>
      <w:r>
        <w:t>фио</w:t>
      </w:r>
      <w:r>
        <w:t>, паспортные данные, гражданина Россий</w:t>
      </w:r>
      <w:r>
        <w:t xml:space="preserve">ской Федерации, зарегистрированной и проживающей по адресу: адрес,  </w:t>
      </w:r>
    </w:p>
    <w:p w:rsidR="00A77B3E">
      <w:r>
        <w:t>в совершении правонарушения, предусмотренного ст. 14.1 ч. 4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Должностное лицо –директор наименование организации </w:t>
      </w:r>
      <w:r>
        <w:t>фио</w:t>
      </w:r>
      <w:r>
        <w:t xml:space="preserve"> совершила административное правонарушение</w:t>
      </w:r>
      <w:r>
        <w:t>, предусмотренное ч. 4 ст. 14.1 КоАП РФ – осуществление предпринимательской деятельности с грубым нарушением требований и условий, предусмотренных специальным разрешением (лицензией) при следующих обстоятельствах:</w:t>
      </w:r>
    </w:p>
    <w:p w:rsidR="00A77B3E">
      <w:r>
        <w:t xml:space="preserve">дата </w:t>
      </w:r>
      <w:r>
        <w:t>в</w:t>
      </w:r>
      <w:r>
        <w:t xml:space="preserve"> время, </w:t>
      </w:r>
      <w:r>
        <w:t>фио</w:t>
      </w:r>
      <w:r>
        <w:t xml:space="preserve"> находясь по месту осущес</w:t>
      </w:r>
      <w:r>
        <w:t>твления деятельности по адресу: адрес, пом.</w:t>
      </w:r>
      <w:r>
        <w:t>, осуществляла фармацевтическую деятельность с грубым нарушением лицензионных требований.</w:t>
      </w:r>
    </w:p>
    <w:p w:rsidR="00A77B3E">
      <w:r>
        <w:t xml:space="preserve">Своими действиями </w:t>
      </w:r>
      <w:r>
        <w:t>фио</w:t>
      </w:r>
      <w:r>
        <w:t xml:space="preserve"> нарушила </w:t>
      </w:r>
      <w:r>
        <w:t>пп</w:t>
      </w:r>
      <w:r>
        <w:t>. е п.1, п.7 Положения о лицензировании фармацевтической деятельности (утв. Постановле</w:t>
      </w:r>
      <w:r>
        <w:t xml:space="preserve">нием Правительства РФ </w:t>
      </w:r>
      <w:r>
        <w:t>от</w:t>
      </w:r>
      <w:r>
        <w:t xml:space="preserve"> дата № 547</w:t>
      </w:r>
      <w:r>
        <w:t xml:space="preserve">), а именно: </w:t>
      </w:r>
    </w:p>
    <w:p w:rsidR="00A77B3E">
      <w:r>
        <w:t xml:space="preserve">В нарушение </w:t>
      </w:r>
      <w:r>
        <w:t>пп.б</w:t>
      </w:r>
      <w:r>
        <w:t xml:space="preserve"> п.4 Правил надлежащей аптечной практики лекарственных препаратов для медицинского применения, утв. Приказом Минздрава РФ от дата № 647н, </w:t>
      </w:r>
      <w:r>
        <w:t>пп.е</w:t>
      </w:r>
      <w:r>
        <w:t xml:space="preserve"> п.6 Положения о лицензировании фармацевтической </w:t>
      </w:r>
      <w:r>
        <w:t>деятельности (утв. Постановлением Правительства РФ от дата № 547) не осуществлялась актуализация руководства по качеству наименование организации с дата;</w:t>
      </w:r>
    </w:p>
    <w:p w:rsidR="00A77B3E">
      <w:r>
        <w:t xml:space="preserve">В нарушение </w:t>
      </w:r>
      <w:r>
        <w:t>пп.г</w:t>
      </w:r>
      <w:r>
        <w:t xml:space="preserve"> п.4 Правил надлежащей аптечной практики лекарственных препаратов для медицинского при</w:t>
      </w:r>
      <w:r>
        <w:t>менения, с дата актуализация внутреннего приказа «Об организации хранения и контроля качества лекарственных препаратов, изделий медицинского назначения, товаров аптечного ассортимента»;</w:t>
      </w:r>
    </w:p>
    <w:p w:rsidR="00A77B3E">
      <w:r>
        <w:t xml:space="preserve">В нарушение </w:t>
      </w:r>
      <w:r>
        <w:t>пп.е</w:t>
      </w:r>
      <w:r>
        <w:t xml:space="preserve"> п.6 Положения о лицензировании фармацевтической деяте</w:t>
      </w:r>
      <w:r>
        <w:t>льности в аптеке отсутствуют лекарственные препараты обязательного минимального ассортимента.</w:t>
      </w:r>
    </w:p>
    <w:p w:rsidR="00A77B3E">
      <w:r>
        <w:t xml:space="preserve">Надлежащим образом уведомленная </w:t>
      </w:r>
      <w:r>
        <w:t>фио</w:t>
      </w:r>
      <w:r>
        <w:t xml:space="preserve"> в судебное заседание явилась, вину признала.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</w:t>
      </w:r>
      <w:r>
        <w:t xml:space="preserve">равонарушения, предусмотренного ст. 14.1 ч. 4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7 от дата, актом выездной проверки от дата, а также и</w:t>
      </w:r>
      <w:r>
        <w:t>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</w:t>
      </w:r>
      <w:r>
        <w:t xml:space="preserve">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14.1 ч. 4 Кодекса РФ об административных п</w:t>
      </w:r>
      <w:r>
        <w:t>равонарушениях, полностью нашла свое подтверждение при рассмотрении дела, так как она совершила – осуществление предпринимательской деятельности с грубым нарушением требований и условий, предусмотренных специальным разрешением (лицензией).</w:t>
      </w:r>
    </w:p>
    <w:p w:rsidR="00A77B3E">
      <w:r>
        <w:t>При назначении н</w:t>
      </w:r>
      <w:r>
        <w:t xml:space="preserve">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смягчающих административную ответственность, судом не установлен</w:t>
      </w:r>
      <w:r>
        <w:t xml:space="preserve">о.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14.1 ч. 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Должностное лицо </w:t>
      </w:r>
      <w:r>
        <w:t>–д</w:t>
      </w:r>
      <w:r>
        <w:t xml:space="preserve">иректора </w:t>
      </w:r>
      <w:r>
        <w:t>наименование организации (юридический адрес: «</w:t>
      </w:r>
      <w:r>
        <w:t>»</w:t>
      </w:r>
      <w:r>
        <w:t>фио</w:t>
      </w:r>
      <w:r>
        <w:t xml:space="preserve"> признать виновной в совершении правонарушения, предусмотренного ст. 14.1 ч. 4 КоАП РФ и подвергнуть наказанию в виде административного штрафа</w:t>
      </w:r>
      <w:r>
        <w:t xml:space="preserve"> в размере сумма.</w:t>
      </w:r>
    </w:p>
    <w:p w:rsidR="00A77B3E">
      <w:r>
        <w:t xml:space="preserve"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</w:t>
      </w:r>
      <w:r>
        <w:t>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Код по Сводному реестру: телефон, ОКТМО: телефон, КБК:  те</w:t>
      </w:r>
      <w:r>
        <w:t xml:space="preserve">лефон </w:t>
      </w:r>
      <w:r>
        <w:t>телефон</w:t>
      </w:r>
      <w:r>
        <w:t>, УИН: 0410760300895000382314168.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</w:t>
      </w:r>
      <w:r>
        <w:t>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</w:t>
      </w:r>
      <w:r>
        <w:t xml:space="preserve">бжаловано в Феодосийский городской суд адрес в течение 10 суток со дня вручения или получения копии настоящего постановления </w:t>
      </w:r>
      <w:r>
        <w:t>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</w:t>
      </w:r>
      <w:r>
        <w:t xml:space="preserve">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14"/>
    <w:rsid w:val="00A77B3E"/>
    <w:rsid w:val="00ED6E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