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№5-89-47/2026</w:t>
      </w:r>
    </w:p>
    <w:p w:rsidR="00A77B3E">
      <w:r>
        <w:t>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>фио</w:t>
      </w:r>
      <w:r>
        <w:t xml:space="preserve">, паспортные данные, гражданина РФ, паспортные данные Федеральной миграционная служба, код подразделения телефон, зарегистрированного  и проживающего по адресу: адрес, </w:t>
      </w:r>
    </w:p>
    <w:p w:rsidR="00A77B3E">
      <w:r>
        <w:t>предусмотренном ч. 1 ст. 12.26 Кодекса Российской Федерации об административных прав</w:t>
      </w:r>
      <w:r>
        <w:t>онарушениях,</w:t>
      </w:r>
    </w:p>
    <w:p w:rsidR="00A77B3E">
      <w:r>
        <w:t>УСТАНОВИЛ:</w:t>
      </w:r>
    </w:p>
    <w:p w:rsidR="00A77B3E">
      <w:r>
        <w:t xml:space="preserve">дата в время по адресу: адрес, </w:t>
      </w:r>
      <w:r>
        <w:t>фио</w:t>
      </w:r>
      <w:r>
        <w:t xml:space="preserve">, управляя транспортным средством марка автомобиля гос. номер К631ЕО82 с признаками опьянения – запах алкоголя изо рта, не выполнил законного требования должностного лица о прохождении медицинского </w:t>
      </w:r>
      <w:r>
        <w:t>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во вмененном административном правонарушении не признал, пояснил, что у сотрудников ГАИ отсутств</w:t>
      </w:r>
      <w:r>
        <w:t>овали основания для остановки транспортного средства, не оспаривал факт отказа от прохождения медицинского освидетельствования, вместе с тем, указал, что отказался по указанию сотрудников ГАИ.</w:t>
      </w:r>
    </w:p>
    <w:p w:rsidR="00A77B3E">
      <w:r>
        <w:t xml:space="preserve">Допрошенная в судебном заседании в качестве свидетеля </w:t>
      </w:r>
      <w:r>
        <w:t>фио</w:t>
      </w:r>
      <w:r>
        <w:t>, пока</w:t>
      </w:r>
      <w:r>
        <w:t xml:space="preserve">зала, что является супругой </w:t>
      </w:r>
      <w:r>
        <w:t>фио</w:t>
      </w:r>
      <w:r>
        <w:t xml:space="preserve">, дата около время час. двигались с автомойки в гараж, по дороге их остановили сотрудники ГАИ. </w:t>
      </w:r>
      <w:r>
        <w:t>фио</w:t>
      </w:r>
      <w:r>
        <w:t xml:space="preserve"> находился в патрульном автомобиле около 2 часов. Под давлением сотрудников ГАИ, </w:t>
      </w:r>
      <w:r>
        <w:t>фио</w:t>
      </w:r>
      <w:r>
        <w:t xml:space="preserve"> отказался от прохождения медицинского осви</w:t>
      </w:r>
      <w:r>
        <w:t>детельствования. В патрульном автомобиле она не находилась, о происходящем известно со слов супруга.</w:t>
      </w:r>
    </w:p>
    <w:p w:rsidR="00A77B3E">
      <w:r>
        <w:t>фио</w:t>
      </w:r>
      <w:r>
        <w:t xml:space="preserve">, допрошенный в качестве свидетеля, показал, что дата совместно с </w:t>
      </w:r>
      <w:r>
        <w:t>фио</w:t>
      </w:r>
      <w:r>
        <w:t xml:space="preserve"> находился на службе. Им было остановлено транспортное средство под управлением </w:t>
      </w:r>
      <w:r>
        <w:t>фио</w:t>
      </w:r>
      <w:r>
        <w:t xml:space="preserve"> У водителя были выявлены признаки опьянения – запах алкоголя изо рта, в результате чего, водитель был отстранен от управления транспортными средствами, было предложено пройти освидетельствование на состояние алкогольного опьянения – алкогольное опьянение </w:t>
      </w:r>
      <w:r>
        <w:t>не установлено, в связи с чем, было предложено пройти медицинское освидетельствование, на что водитель отказался. В результате чего, в отношении него был составлен протокол об административном правонарушении, предусмотренном ч. 1 ст. 12.26 КоАП РФ. Процеду</w:t>
      </w:r>
      <w:r>
        <w:t>ра освидетельствования заняла не более 30 минут, со стороны сотрудников ГАИ давление не оказывалось.</w:t>
      </w:r>
    </w:p>
    <w:p w:rsidR="00A77B3E">
      <w:r>
        <w:t xml:space="preserve">Свидетелем </w:t>
      </w:r>
      <w:r>
        <w:t>фио</w:t>
      </w:r>
      <w:r>
        <w:t xml:space="preserve"> в судебном заседании даны аналогичные показания. </w:t>
      </w:r>
    </w:p>
    <w:p w:rsidR="00A77B3E"/>
    <w:p w:rsidR="00A77B3E"/>
    <w:p w:rsidR="00A77B3E">
      <w:r>
        <w:t xml:space="preserve">Заслушав объяснения лица, в отношении которого ведется производство об административном </w:t>
      </w:r>
      <w:r>
        <w:t xml:space="preserve">правонарушении, допросив свидетелей, исследовав материалы дела, прихожу к следующему. 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</w:t>
      </w:r>
      <w:r>
        <w:t>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</w:t>
      </w:r>
      <w:r>
        <w:t xml:space="preserve">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</w:t>
      </w:r>
      <w:r>
        <w:t>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</w:t>
      </w:r>
      <w:r>
        <w:t xml:space="preserve">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</w:t>
      </w:r>
      <w:r>
        <w:t>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</w:t>
      </w:r>
      <w:r>
        <w:t>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Порядок направления на медицинское</w:t>
      </w:r>
      <w:r>
        <w:t xml:space="preserve">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</w:t>
      </w:r>
      <w:r>
        <w:t>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</w:t>
      </w:r>
      <w:r>
        <w:t>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пунктом 8 Правил №1882 направлению на медицинское освидетельств</w:t>
      </w:r>
      <w:r>
        <w:t xml:space="preserve">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</w:t>
      </w:r>
      <w:r>
        <w:t>состояние алкогольного опьянения; при наличии до</w:t>
      </w:r>
      <w:r>
        <w:t>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</w:t>
      </w:r>
      <w:r>
        <w:t>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</w:t>
      </w:r>
      <w:r>
        <w:t>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</w:t>
      </w:r>
      <w:r>
        <w:t xml:space="preserve">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Из материалов дела усматривается, что</w:t>
      </w:r>
      <w:r>
        <w:t xml:space="preserve"> </w:t>
      </w:r>
      <w:r>
        <w:t>фио</w:t>
      </w:r>
      <w:r>
        <w:t xml:space="preserve"> имея признаки опьянения – запах алкоголя изо рта, 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</w:t>
      </w:r>
      <w:r>
        <w:t xml:space="preserve"> доказательств, а именно:</w:t>
      </w:r>
    </w:p>
    <w:p w:rsidR="00A77B3E">
      <w:r>
        <w:t>-  протоколом об административном правонарушении 82 АП №3129959 от дата;</w:t>
      </w:r>
    </w:p>
    <w:p w:rsidR="00A77B3E">
      <w:r>
        <w:t xml:space="preserve"> - протоколом об отстранении от управления транспортным средством 82 ОТ № 075495 от дата;</w:t>
      </w:r>
    </w:p>
    <w:p w:rsidR="00A77B3E">
      <w:r>
        <w:t>- актом освидетельствования на состояние алкогольного опьянения 82А</w:t>
      </w:r>
      <w:r>
        <w:t>О №037681 от дата, с распечаткой результатов освидетельствования – 0,08 мг/л;</w:t>
      </w:r>
    </w:p>
    <w:p w:rsidR="00A77B3E">
      <w:r>
        <w:t>- протоколом о направлении на медицинское освидетельствование на состояние опьянения адрес №023263 от дата;</w:t>
      </w:r>
    </w:p>
    <w:p w:rsidR="00A77B3E">
      <w:r>
        <w:t xml:space="preserve">- показаниями свидетелей </w:t>
      </w:r>
      <w:r>
        <w:t>фио</w:t>
      </w:r>
      <w:r>
        <w:t xml:space="preserve"> и </w:t>
      </w:r>
      <w:r>
        <w:t>фио</w:t>
      </w:r>
      <w:r>
        <w:t xml:space="preserve"> данными в судебном заседании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Протоколы, отр</w:t>
      </w:r>
      <w:r>
        <w:t>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</w:t>
      </w:r>
      <w:r>
        <w:t>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</w:t>
      </w:r>
      <w:r>
        <w:t>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 xml:space="preserve">Из материалов дела следует, </w:t>
      </w:r>
      <w:r>
        <w:t xml:space="preserve">что у сотрудника ГАИ имелись законные основания для направления </w:t>
      </w:r>
      <w:r>
        <w:t>фио</w:t>
      </w:r>
      <w:r>
        <w:t xml:space="preserve">  на медицинское освидетельствование на состояние опьянения, при этом должностным лицом соблюден установленный порядок направления лица на медицинское освидетельствование на состояние опьян</w:t>
      </w:r>
      <w:r>
        <w:t>ения. Установленные по делу обстоятельства не дают основания сомневаться в правомерности действий сотрудников ГАИ. При этом какой-либо заинтересованности в исходе дела инспектора ДПС, находившиеся при исполнении служебных обязанностей, или допущенных злоуп</w:t>
      </w:r>
      <w:r>
        <w:t>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</w:t>
      </w:r>
      <w:r>
        <w:t>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</w:t>
      </w:r>
      <w:r>
        <w:t>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</w:t>
      </w:r>
      <w:r>
        <w:t>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</w:t>
      </w:r>
      <w:r>
        <w:t xml:space="preserve">ключают какие-либо сомнения в виновности </w:t>
      </w:r>
      <w:r>
        <w:t>фио</w:t>
      </w:r>
      <w:r>
        <w:t xml:space="preserve">  в совершении административного правонарушения.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</w:t>
      </w:r>
      <w:r>
        <w:t>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Мировой судья относится критически к по</w:t>
      </w:r>
      <w:r>
        <w:t xml:space="preserve">казаниям свидетеля </w:t>
      </w:r>
      <w:r>
        <w:t>фио</w:t>
      </w:r>
      <w:r>
        <w:t>, поскольку она является супругой лица, в отношении которого ведется производство по делу об административном правонарушении и заинтересована в исходе дела; более того, при проведении процедуры освидетельствования на состояние опьянен</w:t>
      </w:r>
      <w:r>
        <w:t xml:space="preserve">ия не присутствовала, известно лишь со слов </w:t>
      </w:r>
      <w:r>
        <w:t>фио</w:t>
      </w:r>
    </w:p>
    <w:p w:rsidR="00A77B3E">
      <w:r>
        <w:t xml:space="preserve">Доводы </w:t>
      </w:r>
      <w:r>
        <w:t>фио</w:t>
      </w:r>
      <w:r>
        <w:t xml:space="preserve"> о том, что на него было оказано давление со стороны сотрудников полиции, в связи с чем, он отказался от прохождения медицинского освидетельствования, не нашли свое подтверждения в ходе рассмотрения</w:t>
      </w:r>
      <w:r>
        <w:t xml:space="preserve"> дела и полностью опровергаются показаниями свидетелей </w:t>
      </w:r>
      <w:r>
        <w:t>фио</w:t>
      </w:r>
      <w:r>
        <w:t xml:space="preserve"> и </w:t>
      </w:r>
      <w:r>
        <w:t>фио</w:t>
      </w:r>
      <w:r>
        <w:t>, а также видеозаписью.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 имеется состав правонарушения, предусмотренного ч. 1 ст. ст. 12.26 КоАП РФ, а имен</w:t>
      </w:r>
      <w:r>
        <w:t>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Процес</w:t>
      </w:r>
      <w: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</w:t>
      </w:r>
      <w:r>
        <w:t>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</w:t>
      </w:r>
      <w:r>
        <w:t xml:space="preserve">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</w:p>
    <w:p w:rsidR="00A77B3E">
      <w:r>
        <w:t>Учит</w:t>
      </w:r>
      <w: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</w:t>
      </w:r>
      <w:r>
        <w:t xml:space="preserve">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</w:t>
      </w:r>
      <w:r>
        <w:t>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>
      <w:r>
        <w:t xml:space="preserve">Признать, </w:t>
      </w:r>
      <w:r>
        <w:t>фио</w:t>
      </w:r>
      <w:r>
        <w:t>, паспортные данные виновным в совершении административного правонарушения, предусмотренного ч.1 с</w:t>
      </w:r>
      <w:r>
        <w:t xml:space="preserve">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 xml:space="preserve">Реквизиты для </w:t>
      </w:r>
      <w:r>
        <w:t>уплаты штрафа: Управление Федерального Казначейства по адрес (ОМВД России  по адрес), ИНН телефон, КПП телефон, банк получатель: ОКЦ №7 наименование организации России//УФК по адрес, БИК – телефон; к/с 40102810645370000035, ОКТМО телефон, КБК 1881160112301</w:t>
      </w:r>
      <w:r>
        <w:t>0001140, УИН 18810491251400006855.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</w:t>
      </w:r>
      <w:r>
        <w:t xml:space="preserve">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</w:t>
      </w:r>
      <w:r>
        <w:t>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</w:t>
      </w:r>
      <w:r>
        <w:t xml:space="preserve">ого </w:t>
      </w:r>
      <w:r>
        <w:t>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</w:t>
      </w:r>
      <w:r>
        <w:t>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</w:t>
      </w:r>
      <w:r>
        <w:t>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</w:t>
      </w:r>
      <w: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</w:t>
      </w:r>
      <w:r>
        <w:t>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 xml:space="preserve">Постановление может быть обжаловано Феодосийской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</w:t>
      </w:r>
      <w:r>
        <w:t>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24"/>
    <w:rsid w:val="006F3B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