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B54C9B">
      <w:pPr>
        <w:jc w:val="right"/>
      </w:pPr>
      <w:r>
        <w:t xml:space="preserve">                                   дело № 5-89-53/2018</w:t>
      </w:r>
    </w:p>
    <w:p w:rsidR="00A77B3E" w:rsidP="00B54C9B">
      <w:pPr>
        <w:jc w:val="center"/>
      </w:pPr>
      <w:r>
        <w:t>П О С Т А Н О В Л Е Н И Е</w:t>
      </w:r>
    </w:p>
    <w:p w:rsidR="00A77B3E"/>
    <w:p w:rsidR="00A77B3E">
      <w:r>
        <w:t>город Феодосия Республики Крым</w:t>
      </w:r>
      <w:r>
        <w:tab/>
      </w:r>
      <w:r>
        <w:tab/>
      </w:r>
      <w:r>
        <w:tab/>
        <w:t xml:space="preserve">      </w:t>
      </w:r>
      <w:r>
        <w:tab/>
        <w:t xml:space="preserve">       </w:t>
      </w:r>
      <w:r>
        <w:t xml:space="preserve">    14 февраля 2018 года</w:t>
      </w:r>
    </w:p>
    <w:p w:rsidR="00A77B3E"/>
    <w:p w:rsidR="00A77B3E" w:rsidP="00B54C9B">
      <w:pPr>
        <w:jc w:val="both"/>
      </w:pPr>
      <w:r>
        <w:t xml:space="preserve">Мировой судья судебного участка № 87 Феодосийского судебного района (городской округ </w:t>
      </w:r>
      <w:r>
        <w:t xml:space="preserve">Феодосии) Республики Крым Аверкин Е.В., </w:t>
      </w:r>
      <w:r>
        <w:t>и.о</w:t>
      </w:r>
      <w:r>
        <w:t xml:space="preserve">. мирового судьи судебного участка № 89 Феодосийского судебного района (городской округ Феодосии) Республики Крым, протокол об административном правонарушении должностного лица </w:t>
      </w:r>
      <w:r>
        <w:t>Шталь</w:t>
      </w:r>
      <w:r>
        <w:t xml:space="preserve"> Д.Ф. № 1884 от дата, составлен</w:t>
      </w:r>
      <w:r>
        <w:t xml:space="preserve">ный специалистом 1 разряда ОКП № 2 Межрайонной ИФНС России № 4 по Республике Крым </w:t>
      </w:r>
      <w:r>
        <w:t>фио</w:t>
      </w:r>
      <w:r>
        <w:t xml:space="preserve"> по ч. 1 ст. 15.6 КоАП РФ и иные материалы дела,</w:t>
      </w:r>
    </w:p>
    <w:p w:rsidR="00A77B3E"/>
    <w:p w:rsidR="00A77B3E" w:rsidP="00B54C9B">
      <w:pPr>
        <w:jc w:val="center"/>
      </w:pPr>
      <w:r>
        <w:t>УСТАНОВИЛ:</w:t>
      </w:r>
    </w:p>
    <w:p w:rsidR="00A77B3E"/>
    <w:p w:rsidR="00A77B3E" w:rsidP="00B54C9B">
      <w:pPr>
        <w:jc w:val="both"/>
      </w:pPr>
      <w:r>
        <w:t>Должностное лицо – Генеральный директор Акционерного общества (АО) "</w:t>
      </w:r>
      <w:r>
        <w:t>Арматуростроительный</w:t>
      </w:r>
      <w:r>
        <w:t xml:space="preserve"> кластер </w:t>
      </w:r>
      <w:r>
        <w:t>крыминнтарм</w:t>
      </w:r>
      <w:r>
        <w:t xml:space="preserve">" </w:t>
      </w:r>
      <w:r>
        <w:t>Шталь</w:t>
      </w:r>
      <w:r>
        <w:t xml:space="preserve"> Д.Ф., паспортные данные, гражданин РФ, зарегистрированный и проживающий по адресу: адрес, не является подвергнутым административному наказанию за совершение однородных административных правонарушений (гл. 15 КоАП РФ), </w:t>
      </w:r>
    </w:p>
    <w:p w:rsidR="00A77B3E" w:rsidP="00B54C9B">
      <w:pPr>
        <w:jc w:val="both"/>
      </w:pPr>
      <w:r>
        <w:t>согласно составленного в отно</w:t>
      </w:r>
      <w:r>
        <w:t>шении него протокола № 1884 от дата в установленный законом срок в период до дата (не позднее дата текущего года, а в случае создания (реорганизации) организации – не позднее 20-го числа месяца, следующего за месяцем, в котором организация была создана (ре</w:t>
      </w:r>
      <w:r>
        <w:t>организована), являясь должностным лицом наименование организации и находясь по адресу местонахождения этого юридического лица: адрес, не предоставлял в МИФНС № 4 по РК сведений о среднесписочной численности работников за предшествующий календарный год, чт</w:t>
      </w:r>
      <w:r>
        <w:t>о предусмотрено п. 3 ст. 80 НК РФ, т.е. дата совершил нарушение установленных законодательством о налогах и сборах сроков представления сведений о среднесписочной численности работников за предшествующий календарный год представляются организацией (индивид</w:t>
      </w:r>
      <w:r>
        <w:t>уальным предпринимателем, привлекавшим в указанный период наемных работников) в налоговый орган не позднее дата текущего года, а в случае создания (реорганизации) организации - не позднее 20-го числа месяца, следующего за месяцем, в котором организация был</w:t>
      </w:r>
      <w:r>
        <w:t>а создана (реорганизована).</w:t>
      </w:r>
    </w:p>
    <w:p w:rsidR="00A77B3E" w:rsidP="00B54C9B">
      <w:pPr>
        <w:jc w:val="both"/>
      </w:pPr>
      <w:r>
        <w:t>Шталь</w:t>
      </w:r>
      <w:r>
        <w:t xml:space="preserve"> Д.Ф. в судебном заседании вину признал и пояснил, что АО образовалось только в дата в связи с чем не знали точных сроков сдачи сведений, но уже исправили нарушение. </w:t>
      </w:r>
    </w:p>
    <w:p w:rsidR="00A77B3E" w:rsidP="00B54C9B">
      <w:pPr>
        <w:jc w:val="both"/>
      </w:pPr>
      <w:r>
        <w:t>В подтверждение события административного правонарушения</w:t>
      </w:r>
      <w:r>
        <w:t xml:space="preserve"> и виновности в его совершении Генерального директора наименование организации </w:t>
      </w:r>
      <w:r>
        <w:t>Шталь</w:t>
      </w:r>
      <w:r>
        <w:t xml:space="preserve"> Д.Ф. представлены следующие материалы: протокол об административном правонарушении Генерального директора наименование организации </w:t>
      </w:r>
      <w:r>
        <w:t>Шталь</w:t>
      </w:r>
      <w:r>
        <w:t xml:space="preserve"> Д.Ф. № 1884 от дата по  ст. 15.6. </w:t>
      </w:r>
      <w:r>
        <w:t xml:space="preserve">КоАП РФ; выпиской из ЕГРЮЛ в отношении наименование организации с указанием руководителя – Генерального директора </w:t>
      </w:r>
      <w:r>
        <w:t>Шталь</w:t>
      </w:r>
      <w:r>
        <w:t xml:space="preserve"> Д.Ф.; уведомление о вызове в налоговый орган № 13978 от дата; сопроводительное письмо о направлении копии протокола об административном </w:t>
      </w:r>
      <w:r>
        <w:t xml:space="preserve">правонарушении № 2.11-31/29820 от дата; квитанцией о приёме налоговой </w:t>
      </w:r>
      <w:r>
        <w:t>декларациив</w:t>
      </w:r>
      <w:r>
        <w:t xml:space="preserve"> электронном виде от наименование организации дата; подтверждением даты отправки файла наименование организации дата</w:t>
      </w:r>
    </w:p>
    <w:p w:rsidR="00A77B3E" w:rsidP="00B54C9B">
      <w:pPr>
        <w:jc w:val="both"/>
      </w:pPr>
      <w:r>
        <w:t>Статья 23 Налогового кодекса Российской Федерации предусма</w:t>
      </w:r>
      <w:r>
        <w:t>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 w:rsidP="00B54C9B">
      <w:pPr>
        <w:jc w:val="both"/>
      </w:pPr>
      <w:r>
        <w:t>В силу п. 3 ст. 80 НК РФ налогоплательщики представляют све</w:t>
      </w:r>
      <w:r>
        <w:t>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дата текущего года, а в случае с</w:t>
      </w:r>
      <w:r>
        <w:t>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</w:p>
    <w:p w:rsidR="00A77B3E" w:rsidP="00B54C9B">
      <w:pPr>
        <w:jc w:val="both"/>
      </w:pPr>
      <w:r>
        <w:tab/>
        <w:t>С учетом установленных при рассмотрении дела обстоятельств, давая юридическую оценку действий должностного лиц</w:t>
      </w:r>
      <w:r>
        <w:t xml:space="preserve">а – Генерального директора наименование организации </w:t>
      </w:r>
      <w:r>
        <w:t>Шталь</w:t>
      </w:r>
      <w:r>
        <w:t xml:space="preserve"> Д.Ф., судья считает, что им как должностным лицом совершено непредставление в установленный законодательством о налогах и сборах срок в налоговые органы оформленных в установленном порядке документо</w:t>
      </w:r>
      <w:r>
        <w:t>в, необходимых для осуществления налогового контроля, за исключением случаев, предусмотренных частью 2 ст. 15.6 КоАП РФ (не связанных с учётом организаций и физических лиц), т.е. административное правонарушение, предусмотренное ч.1 ст. 15.6 КоАП РФ.</w:t>
      </w:r>
    </w:p>
    <w:p w:rsidR="00A77B3E" w:rsidP="00B54C9B">
      <w:pPr>
        <w:jc w:val="both"/>
      </w:pPr>
      <w:r>
        <w:tab/>
        <w:t>При н</w:t>
      </w:r>
      <w:r>
        <w:t xml:space="preserve">азначении наказания суд учитывает отсутствие отягчающих и смягчающих ответственность Генерального директора наименование организации </w:t>
      </w:r>
      <w:r>
        <w:t>Шталь</w:t>
      </w:r>
      <w:r>
        <w:t xml:space="preserve"> Д.Ф. обстоятельств и характер совершённого правонарушения.</w:t>
      </w:r>
    </w:p>
    <w:p w:rsidR="00A77B3E" w:rsidP="00B54C9B">
      <w:pPr>
        <w:jc w:val="both"/>
      </w:pPr>
      <w:r>
        <w:tab/>
        <w:t xml:space="preserve">На основании изложенного и руководствуясь </w:t>
      </w:r>
      <w:r>
        <w:t>ст.ст</w:t>
      </w:r>
      <w:r>
        <w:t>. 3.5., 4.</w:t>
      </w:r>
      <w:r>
        <w:t>1, 4.1.1., 15.6 ч.1, 29.9, 29.10 Кодекса РФ об административных правонарушениях,</w:t>
      </w:r>
    </w:p>
    <w:p w:rsidR="00A77B3E"/>
    <w:p w:rsidR="00A77B3E" w:rsidP="00B54C9B">
      <w:pPr>
        <w:jc w:val="center"/>
      </w:pPr>
      <w:r>
        <w:t>П О С Т А Н О В И Л  :</w:t>
      </w:r>
    </w:p>
    <w:p w:rsidR="00A77B3E" w:rsidP="00B54C9B">
      <w:pPr>
        <w:jc w:val="center"/>
      </w:pPr>
    </w:p>
    <w:p w:rsidR="00A77B3E" w:rsidP="00B54C9B">
      <w:pPr>
        <w:jc w:val="both"/>
      </w:pPr>
      <w:r>
        <w:t xml:space="preserve">Должностное лицо – Генерального директора наименование организации </w:t>
      </w:r>
      <w:r>
        <w:t>Шталь</w:t>
      </w:r>
      <w:r>
        <w:t xml:space="preserve"> Д.Ф. признать виновным в совершении административного правонарушения, предус</w:t>
      </w:r>
      <w:r>
        <w:t>мотренного ч. 1 ст. 15.6. Кодекса РФ об административных правонарушениях и назначить ему административное наказание в виде административного штрафа в размере 300 (трёхсот) рублей.</w:t>
      </w:r>
    </w:p>
    <w:p w:rsidR="00A77B3E" w:rsidP="00B54C9B">
      <w:pPr>
        <w:jc w:val="both"/>
      </w:pPr>
      <w:r>
        <w:t>Копию настоящего решения направить должностному лицу, в отношении которого в</w:t>
      </w:r>
      <w:r>
        <w:t>едётся производство по делу, а также должностному лицу, составившему протокол.</w:t>
      </w:r>
    </w:p>
    <w:p w:rsidR="00A77B3E" w:rsidP="00B54C9B">
      <w:pPr>
        <w:jc w:val="both"/>
      </w:pPr>
      <w:r>
        <w:t>Постановление может быть обжаловано и опротестовано в течение 10 дней в Феодосийский городской суд Республики Крым через мирового судью судебного участка № 91 Феодосийского суде</w:t>
      </w:r>
      <w:r>
        <w:t>бного района РК.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 w:rsidR="00B54C9B">
        <w:t>/</w:t>
      </w:r>
      <w:r>
        <w:t>подпись</w:t>
      </w:r>
      <w:r w:rsidR="00B54C9B">
        <w:t>/</w:t>
      </w:r>
      <w:r w:rsidRPr="00B54C9B" w:rsidR="00B54C9B">
        <w:t xml:space="preserve"> </w:t>
      </w:r>
      <w:r w:rsidR="00B54C9B">
        <w:t xml:space="preserve">                                </w:t>
      </w:r>
      <w:r w:rsidR="00B54C9B">
        <w:t>Е.В.Аверкин</w:t>
      </w:r>
    </w:p>
    <w:p w:rsidR="00A77B3E"/>
    <w:p w:rsidR="00A77B3E"/>
    <w:p w:rsidR="00A77B3E"/>
    <w:p w:rsidR="00A77B3E">
      <w:r>
        <w:tab/>
      </w:r>
    </w:p>
    <w:p w:rsidR="00A77B3E"/>
    <w:p w:rsidR="00A77B3E"/>
    <w:p w:rsidR="00A77B3E"/>
    <w:sectPr w:rsidSect="00B54C9B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C9B"/>
    <w:rsid w:val="005E6E76"/>
    <w:rsid w:val="00A77B3E"/>
    <w:rsid w:val="00B54C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873DA7-7CEC-4167-B751-D103F39B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