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3C6530">
        <w:t>60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10</w:t>
      </w:r>
      <w:r>
        <w:t xml:space="preserve"> </w:t>
      </w:r>
      <w:r w:rsidR="00954EA3">
        <w:t>апреля</w:t>
      </w:r>
      <w:r>
        <w:t xml:space="preserve"> 201</w:t>
      </w:r>
      <w:r w:rsidR="008937DC">
        <w:t>7</w:t>
      </w:r>
      <w:r>
        <w:t xml:space="preserve"> года 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МЕЛЬНИК </w:t>
      </w:r>
      <w:r w:rsidR="00931FFD">
        <w:t>В.В.</w:t>
      </w:r>
      <w:r>
        <w:t xml:space="preserve">, </w:t>
      </w:r>
      <w:r w:rsidR="00931FFD">
        <w:t>Данные изъяты</w:t>
      </w:r>
      <w:r w:rsidR="008937DC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Мельник В.В.</w:t>
      </w:r>
      <w:r>
        <w:t xml:space="preserve">, будучи </w:t>
      </w:r>
      <w:r>
        <w:t>руководителя религиозной организации «</w:t>
      </w:r>
      <w:r w:rsidR="00931FFD">
        <w:t>…</w:t>
      </w:r>
      <w:r>
        <w:t>»</w:t>
      </w:r>
      <w:r>
        <w:t>, совершил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00001A">
        <w:t>Мельник В.В.</w:t>
      </w:r>
      <w:r>
        <w:t xml:space="preserve">, не предоставил в установленный п. 2 ст. </w:t>
      </w:r>
      <w:r w:rsidR="009C58A7">
        <w:t xml:space="preserve">333.14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 xml:space="preserve">ю по </w:t>
      </w:r>
      <w:r w:rsidR="00954EA3">
        <w:t xml:space="preserve">налогу на добавленную стоимость за </w:t>
      </w:r>
      <w:r w:rsidR="00931FFD">
        <w:t>Дата</w:t>
      </w:r>
      <w:r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Декларации </w:t>
      </w:r>
      <w:r w:rsidR="00006761">
        <w:t xml:space="preserve">на добавленную стоимость </w:t>
      </w:r>
      <w:r>
        <w:t xml:space="preserve">за </w:t>
      </w:r>
      <w:r w:rsidR="00931FFD">
        <w:t xml:space="preserve">Дата </w:t>
      </w:r>
      <w:r>
        <w:t xml:space="preserve">– не позднее </w:t>
      </w:r>
      <w:r w:rsidR="00931FFD">
        <w:t>Дата</w:t>
      </w:r>
      <w:r>
        <w:t>.</w:t>
      </w:r>
    </w:p>
    <w:p w:rsidR="00E376D2" w:rsidP="00D0497C">
      <w:pPr>
        <w:ind w:firstLine="708"/>
        <w:jc w:val="both"/>
      </w:pPr>
      <w:r>
        <w:t>Внесена запись о юридическом лице</w:t>
      </w:r>
      <w:r w:rsidR="00954EA3">
        <w:t xml:space="preserve"> –</w:t>
      </w:r>
      <w:r>
        <w:t xml:space="preserve"> </w:t>
      </w:r>
      <w:r w:rsidRPr="00006761" w:rsidR="00006761">
        <w:t>обществ</w:t>
      </w:r>
      <w:r w:rsidR="00006761">
        <w:t>о</w:t>
      </w:r>
      <w:r w:rsidRPr="00006761" w:rsidR="00006761">
        <w:t xml:space="preserve"> с ограниченной ответственностью «</w:t>
      </w:r>
      <w:r w:rsidR="00931FFD">
        <w:t>…</w:t>
      </w:r>
      <w:r w:rsidRPr="00006761" w:rsidR="00006761">
        <w:t>»</w:t>
      </w:r>
      <w:r w:rsidR="00954EA3">
        <w:t>,</w:t>
      </w:r>
      <w:r>
        <w:t xml:space="preserve"> в единый государственный реестр юридических лиц </w:t>
      </w:r>
      <w:r w:rsidR="00931FFD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по </w:t>
      </w:r>
      <w:r w:rsidR="00954EA3">
        <w:t xml:space="preserve">налогу на добавленную стоимость за </w:t>
      </w:r>
      <w:r w:rsidR="00931FFD">
        <w:t>Дата</w:t>
      </w:r>
      <w:r w:rsidR="00954EA3">
        <w:t xml:space="preserve"> </w:t>
      </w:r>
      <w:r>
        <w:t xml:space="preserve">предоставлена </w:t>
      </w:r>
      <w:r w:rsidR="00931FFD">
        <w:t>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931FFD">
        <w:t>ФИО</w:t>
      </w:r>
      <w:r>
        <w:t xml:space="preserve"> свою вину в совершенном правонарушении признала, обязалась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931FFD">
        <w:t>Мельник В.В.</w:t>
      </w:r>
      <w:r w:rsidR="00954EA3">
        <w:t xml:space="preserve"> </w:t>
      </w:r>
      <w:r>
        <w:t xml:space="preserve">в совершении </w:t>
      </w:r>
      <w:r w:rsidR="009C58A7">
        <w:t>ею</w:t>
      </w:r>
      <w:r>
        <w:t xml:space="preserve"> административного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931FFD">
        <w:t>Мельник В.В.</w:t>
      </w:r>
      <w:r w:rsidR="00954EA3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от </w:t>
      </w:r>
      <w:r w:rsidR="00931FFD">
        <w:t>Дата</w:t>
      </w:r>
      <w:r>
        <w:t xml:space="preserve"> (л.д.1-2);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>квитанцией о приеме налоговой декларации (л.д.</w:t>
      </w:r>
      <w:r w:rsidR="00006761">
        <w:t>3</w:t>
      </w:r>
      <w:r>
        <w:t>);</w:t>
      </w:r>
    </w:p>
    <w:p w:rsidR="00006761" w:rsidP="00006761">
      <w:pPr>
        <w:tabs>
          <w:tab w:val="left" w:pos="993"/>
        </w:tabs>
        <w:ind w:firstLine="708"/>
        <w:jc w:val="both"/>
      </w:pPr>
      <w:r>
        <w:t>-</w:t>
      </w:r>
      <w:r>
        <w:tab/>
        <w:t>выпиской из единого государственного реестра юридических лиц (л.д.4-</w:t>
      </w:r>
      <w:r w:rsidR="008F1ED6">
        <w:t>7</w:t>
      </w:r>
      <w:r>
        <w:t>);</w:t>
      </w:r>
    </w:p>
    <w:p w:rsidR="008F1ED6" w:rsidP="00006761">
      <w:pPr>
        <w:tabs>
          <w:tab w:val="left" w:pos="993"/>
        </w:tabs>
        <w:ind w:firstLine="708"/>
        <w:jc w:val="both"/>
      </w:pPr>
      <w:r>
        <w:t>-</w:t>
      </w:r>
      <w:r>
        <w:tab/>
        <w:t>выпиской из реестра «Список налогоплательщиков ЮЛ, предоставивших несвоевременно «Декларацию по налогу на добавленную стоимость» (л.д.8).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931FFD">
        <w:t>Мельник В.В.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8F1ED6">
        <w:t>Деминой С.М.</w:t>
      </w:r>
      <w:r>
        <w:t xml:space="preserve"> наказание в виде </w:t>
      </w:r>
      <w:r w:rsidR="008F1ED6">
        <w:t>административного правонарушения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>Мельник В.В.</w:t>
      </w:r>
      <w:r w:rsidR="008F1ED6">
        <w:t xml:space="preserve"> </w:t>
      </w:r>
      <w:r>
        <w:t>признать виновн</w:t>
      </w:r>
      <w:r w:rsidR="00207E89">
        <w:t>ой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E376D2" w:rsidRPr="008F1ED6" w:rsidP="00931FFD">
      <w:pPr>
        <w:rPr>
          <w:color w:val="000000" w:themeColor="text1"/>
        </w:rPr>
      </w:pPr>
      <w:r w:rsidRPr="00931FFD">
        <w:rPr>
          <w:color w:val="000000" w:themeColor="text1"/>
        </w:rPr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0001A"/>
    <w:rsid w:val="00006761"/>
    <w:rsid w:val="00082070"/>
    <w:rsid w:val="00086E29"/>
    <w:rsid w:val="000E4945"/>
    <w:rsid w:val="00207E89"/>
    <w:rsid w:val="002D2CD7"/>
    <w:rsid w:val="003053D9"/>
    <w:rsid w:val="003B3DF5"/>
    <w:rsid w:val="003B71DA"/>
    <w:rsid w:val="003C6530"/>
    <w:rsid w:val="00475A82"/>
    <w:rsid w:val="0049108A"/>
    <w:rsid w:val="004F7C21"/>
    <w:rsid w:val="00587F21"/>
    <w:rsid w:val="005E2325"/>
    <w:rsid w:val="00667E91"/>
    <w:rsid w:val="00815191"/>
    <w:rsid w:val="00823876"/>
    <w:rsid w:val="008937DC"/>
    <w:rsid w:val="008F1ED6"/>
    <w:rsid w:val="009171DD"/>
    <w:rsid w:val="00931FFD"/>
    <w:rsid w:val="009338AD"/>
    <w:rsid w:val="00954EA3"/>
    <w:rsid w:val="009C58A7"/>
    <w:rsid w:val="00C34F0B"/>
    <w:rsid w:val="00CD3A0E"/>
    <w:rsid w:val="00D0497C"/>
    <w:rsid w:val="00E376D2"/>
    <w:rsid w:val="00E5313E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