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5-89-63/2020</w:t>
      </w:r>
    </w:p>
    <w:p w:rsidR="00A77B3E">
      <w:r>
        <w:t>УИД 91 MS 0089-01-2020-000061-46</w:t>
      </w:r>
    </w:p>
    <w:p w:rsidR="00A77B3E"/>
    <w:p w:rsidR="00A77B3E">
      <w:r>
        <w:t>ПОСТАНОВЛЕНИЕ</w:t>
      </w:r>
    </w:p>
    <w:p w:rsidR="00A77B3E">
      <w:r>
        <w:t>07 февраля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УССР, гражданина Российской Федерации, работающего наименование организации, зарегистрированного и проживающего по адресу: адрес, </w:t>
      </w:r>
    </w:p>
    <w:p w:rsidR="00A77B3E">
      <w:r>
        <w:t>в</w:t>
      </w:r>
      <w:r>
        <w:t xml:space="preserve"> совершении правонарушения, предусмотренного ст. 12.10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 в время на железнодорожном переезде по адрес, г. Феодосия, Республика Крым, управляя транспортным средством марка автомобиля государственный регистрационный </w:t>
      </w:r>
      <w:r>
        <w:t xml:space="preserve">номер М512РК799, проехал железнодорожный переезд, при запрещающем сигнале светофора, включенном звуковом оповещении и опущенном </w:t>
      </w:r>
      <w:r>
        <w:t>шлакбауме</w:t>
      </w:r>
      <w:r>
        <w:t>, в результате чего нарушил п.15.3 ПДД РФ «Запрещается выезжать на железнодорожный переезд при запрещающем сигнале свет</w:t>
      </w:r>
      <w:r>
        <w:t xml:space="preserve">офора», за что предусмотрена административная ответственность по ч.1 ст.12.10 Кодекса Российской Федерации об административных правонарушениях. </w:t>
      </w:r>
    </w:p>
    <w:p w:rsidR="00A77B3E">
      <w:r>
        <w:t>фио</w:t>
      </w:r>
      <w:r>
        <w:t xml:space="preserve"> на судебное заседание не явился, о месте и времени рассмотрения дела извещен своевременно и надлежащим обра</w:t>
      </w:r>
      <w:r>
        <w:t xml:space="preserve">зом. Об уважительных причинах неявки мировому судье не сообщил.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</w:t>
      </w:r>
      <w:r>
        <w:t>ении.</w:t>
      </w:r>
    </w:p>
    <w:p w:rsidR="00A77B3E">
      <w:r>
        <w:t xml:space="preserve">Судья,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12.10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</w:t>
      </w:r>
      <w:r>
        <w:t xml:space="preserve"> об административном правонарушении 82 АП№069697 от 20.12.2019 г., видеозаписью</w:t>
      </w:r>
    </w:p>
    <w:p w:rsidR="00A77B3E">
      <w:r>
        <w:t>Основанием для квалификации административного правонарушения, предусмотренного ч. 1 ст. 12.10 КоАП РФ, служит выезд в нарушение Правил дорожного движения на железнодорожный пер</w:t>
      </w:r>
      <w:r>
        <w:t xml:space="preserve">еезд, при запрещающем сигнале светофора, включенном звуковом оповещении и опущенном </w:t>
      </w:r>
      <w:r>
        <w:t>шлакбауме</w:t>
      </w:r>
      <w:r>
        <w:t>, в связи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судья учитывает харак</w:t>
      </w:r>
      <w:r>
        <w:t>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 судья не усматривает. Основания для</w:t>
      </w:r>
      <w:r>
        <w:t xml:space="preserve"> освобождения </w:t>
      </w:r>
      <w:r>
        <w:t>фио</w:t>
      </w:r>
      <w:r>
        <w:t xml:space="preserve"> от административной ответственности отсутствуют. </w:t>
      </w:r>
    </w:p>
    <w:p w:rsidR="00A77B3E">
      <w:r>
        <w:t xml:space="preserve">На основании изложенного, судья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Руководствуясь ст. 3.5, ч.1 ст.12.10, ст.29.10 КоАП РФ, судья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</w:t>
      </w:r>
      <w:r>
        <w:t>ь виновным в совершении правонарушения, предусмотренного ч. 1 ст. 12.10 КоАП РФ, и подвергнуть наказанию в виде административного штрафа в размере 1 000 (одной тысячи) рублей.</w:t>
      </w:r>
    </w:p>
    <w:p w:rsidR="00A77B3E">
      <w:r>
        <w:t>Реквизиты для оплаты штрафа: УФК по Республике Крым (ОМВД России по г. Феодосии)</w:t>
      </w:r>
      <w:r>
        <w:t>, КПП: 910801001, ИНН: 9108000186, код ОКТМО: 35726000, номер счета получателя платежа: 40101810335100010001 в Отделение по Республики Крым ЮГУ ЦБ РФ, БИК: 043510001, КБК: 18811630020016000140, УИН: 18810491191400004680.</w:t>
      </w:r>
    </w:p>
    <w:p w:rsidR="00A77B3E">
      <w:r>
        <w:t xml:space="preserve">Разъяснить </w:t>
      </w:r>
      <w:r>
        <w:t>фио</w:t>
      </w:r>
      <w:r>
        <w:t>, что согласно ч. 1.3</w:t>
      </w:r>
      <w:r>
        <w:t xml:space="preserve">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</w:t>
      </w:r>
      <w: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В случае неуплаты штрафа в 20-тидневный срок, </w:t>
      </w:r>
      <w:r>
        <w:t>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</w:t>
      </w:r>
      <w:r>
        <w:t>трена ч. 1 ст. 20.25 КоАП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</w:t>
      </w:r>
      <w:r>
        <w:t>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FD"/>
    <w:rsid w:val="006D20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4A35C1-552C-4877-9F1C-0701C7A5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