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5-91-80/2020</w:t>
      </w:r>
    </w:p>
    <w:p w:rsidR="00A77B3E">
      <w:r>
        <w:t>УИД: 91MS0089-01-2020-000108-02</w:t>
      </w:r>
    </w:p>
    <w:p w:rsidR="00A77B3E">
      <w:r>
        <w:t>П О С Т А Н О В Л Е Н И Е</w:t>
      </w:r>
    </w:p>
    <w:p w:rsidR="00A77B3E">
      <w:r>
        <w:t xml:space="preserve">30 января 2020 года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женатого, имеющего на иждивении 1го ребенка, зарегистрированного по </w:t>
      </w:r>
      <w:r>
        <w:t xml:space="preserve">адресу: адрес, проживающего по адресу: адрес, </w:t>
      </w:r>
    </w:p>
    <w:p w:rsidR="00A77B3E">
      <w:r>
        <w:t xml:space="preserve">за совершение правонарушения, предусмотренного ч.1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 ч. 1 КоАП РФ – потребление наркотических средств</w:t>
      </w:r>
      <w:r>
        <w:t xml:space="preserve"> или психотропных веществ без назначения врача,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 xml:space="preserve">, находясь на </w:t>
      </w:r>
      <w:r>
        <w:t>адреснаименование</w:t>
      </w:r>
      <w:r>
        <w:t xml:space="preserve"> организации города Феодосии Республики Крым, потребил наркотическое вещество – </w:t>
      </w:r>
      <w:r>
        <w:t>метрагидроканнабиноловая</w:t>
      </w:r>
      <w:r>
        <w:t xml:space="preserve"> кислота без назначения в</w:t>
      </w:r>
      <w:r>
        <w:t xml:space="preserve">рача и находился в состоянии наркотического опьянения, что подтверждается актом медицинского освидетельствования № 656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08.01.1998 г.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</w:t>
      </w:r>
      <w:r>
        <w:t>истративного правонарушения подтверждается протоколом об административном правонарушении РК-272802 от дата, актом медицинского освидетельствования на состояние опьянения № 656 от дата, а также исследованными в судебном заседании материалами дела, достоверн</w:t>
      </w:r>
      <w:r>
        <w:t>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 xml:space="preserve">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</w:t>
      </w:r>
      <w:r>
        <w:t>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</w:t>
      </w:r>
      <w:r>
        <w:t xml:space="preserve">м административную ответственность, суд признает признание </w:t>
      </w:r>
      <w:r>
        <w:t>фио</w:t>
      </w:r>
      <w:r>
        <w:t xml:space="preserve"> своей вины в совершении инкриминируемого правонарушения.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</w:t>
      </w:r>
      <w:r>
        <w:t xml:space="preserve">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</w:t>
      </w:r>
      <w:r>
        <w:t>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</w:t>
      </w:r>
      <w:r>
        <w:t>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</w:t>
      </w:r>
      <w:r>
        <w:t xml:space="preserve">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</w:t>
      </w:r>
      <w:r>
        <w:t>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</w:t>
      </w:r>
      <w:r>
        <w:t xml:space="preserve">мотренного ст. 6.9 ч. 1 КоАП РФ и подвергнуть наказанию в виде административного штрафа в размере 4000 (четырех тысяч) рублей. </w:t>
      </w:r>
    </w:p>
    <w:p w:rsidR="00A77B3E">
      <w:r>
        <w:t>Реквизиты для оплаты штрафа: получатель: Получатель: УФК по Республике Крым (Министерство юстиции Республики Крым, л/с 047522032</w:t>
      </w:r>
      <w:r>
        <w:t>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</w:t>
      </w:r>
      <w:r>
        <w:t>0001, ОКТМО: 35726000, КБК: 828 1 16 01063 01 0009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 средс</w:t>
      </w:r>
      <w:r>
        <w:t xml:space="preserve">тв без </w:t>
      </w:r>
      <w:r>
        <w:t>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</w:t>
      </w:r>
      <w:r>
        <w:t>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/подпись/                                        И.Ю. Макаров </w:t>
      </w:r>
    </w:p>
    <w:p w:rsidR="00A77B3E"/>
    <w:p w:rsidR="00A77B3E">
      <w:r>
        <w:t>Коп</w:t>
      </w:r>
      <w:r>
        <w:t>ия верна:</w:t>
      </w:r>
    </w:p>
    <w:p w:rsidR="00A77B3E">
      <w:r>
        <w:t>Судья</w:t>
      </w:r>
    </w:p>
    <w:p w:rsidR="00A77B3E"/>
    <w:p w:rsidR="00A77B3E">
      <w:r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B1"/>
    <w:rsid w:val="00171C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124C3E-E4C0-4396-9668-54BB2931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