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5-89-81/2020</w:t>
      </w:r>
    </w:p>
    <w:p w:rsidR="00A77B3E">
      <w:r>
        <w:t>УИД: 91MS0098-телефон-000078-92</w:t>
      </w:r>
    </w:p>
    <w:p w:rsidR="00A77B3E">
      <w:r>
        <w:t>П О С Т А Н О В Л Е Н И Е</w:t>
      </w:r>
    </w:p>
    <w:p w:rsidR="00A77B3E">
      <w:r>
        <w:t xml:space="preserve">16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>
      <w:r>
        <w:t>Резолютивная часть постановления оглашена дата</w:t>
      </w:r>
    </w:p>
    <w:p w:rsidR="00A77B3E"/>
    <w:p w:rsidR="00A77B3E">
      <w:r>
        <w:t>Мировой судья судебного участка № 89 Феодосийского судебного района (городской</w:t>
      </w:r>
      <w:r>
        <w:t xml:space="preserve"> адрес)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</w:t>
      </w:r>
      <w:r>
        <w:t xml:space="preserve"> зарегистрированной по адресу: адрес,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</w:t>
      </w:r>
      <w:r>
        <w:t>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</w:t>
      </w:r>
      <w:r>
        <w:t>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</w:t>
      </w:r>
      <w:r>
        <w:t xml:space="preserve">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</w:t>
      </w:r>
      <w:r>
        <w:t>уплачивает страховые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</w:t>
      </w:r>
      <w:r>
        <w:t xml:space="preserve">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</w:t>
      </w:r>
      <w:r>
        <w:t>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</w:t>
      </w:r>
      <w:r>
        <w:t>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</w:t>
      </w:r>
      <w:r>
        <w:t xml:space="preserve">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</w:t>
      </w:r>
      <w:r>
        <w:t xml:space="preserve"> (форма СЗВ-М) за дата не предоставила.</w:t>
      </w:r>
    </w:p>
    <w:p w:rsidR="00A77B3E">
      <w:r>
        <w:t>Таким образом должностное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</w:t>
      </w:r>
      <w:r>
        <w:t>м) учете в системе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</w:t>
      </w:r>
      <w:r>
        <w:t xml:space="preserve">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</w:t>
      </w:r>
    </w:p>
    <w:p w:rsidR="00A77B3E">
      <w:r>
        <w:t>Вина фио в совершении данного адм</w:t>
      </w:r>
      <w:r>
        <w:t>инистративного правонарушения подтверждается протоколом об административном правонарушении № 1 от дата, уведомлением о составлении протокола № 162 от дата, актом о выявлении правонарушения в сфере законодательства РФ об индивидуальном (персонифицированном)</w:t>
      </w:r>
      <w:r>
        <w:t xml:space="preserve"> учете в системе обязательного пенсионного страхования № 091S18190019678 от дата,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</w:t>
      </w:r>
      <w:r>
        <w:t>льного пенсионного страхования № 091S19200000798 от дата,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</w:t>
      </w:r>
      <w:r>
        <w:t>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</w:t>
      </w:r>
      <w:r>
        <w:t xml:space="preserve">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 xml:space="preserve">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</w:t>
      </w:r>
      <w:r>
        <w:t>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</w:t>
      </w:r>
      <w:r>
        <w:t xml:space="preserve">а адрес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</w:t>
      </w:r>
      <w:r>
        <w:t>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</w:t>
      </w:r>
      <w:r>
        <w:t>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</w:t>
      </w:r>
      <w:r>
        <w:t xml:space="preserve">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</w:t>
      </w:r>
      <w:r>
        <w:t>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</w:t>
      </w:r>
      <w:r>
        <w:t>трахования".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</w:t>
      </w:r>
      <w:r>
        <w:t xml:space="preserve">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</w:t>
      </w:r>
      <w: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>
        <w:t xml:space="preserve">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</w:t>
      </w:r>
      <w:r>
        <w:t>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</w:t>
      </w:r>
      <w:r>
        <w:t xml:space="preserve">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</w:t>
      </w:r>
      <w:r>
        <w:t>многоквартирном доме. Органами управления ТСЖ я</w:t>
      </w:r>
      <w:r>
        <w:t>вляются общее собрание членов товарищества,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</w:t>
      </w:r>
      <w:r>
        <w:t>ов товарищества общим собранием членов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</w:t>
      </w:r>
      <w:r>
        <w:t>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</w:t>
      </w:r>
      <w:r>
        <w:t>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</w:t>
      </w:r>
      <w:r>
        <w:t>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</w:t>
      </w:r>
      <w:r>
        <w:t>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</w:t>
      </w:r>
      <w:r>
        <w:t>олжность возникают, если избрание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</w:t>
      </w:r>
      <w:r>
        <w:t>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</w:t>
      </w:r>
      <w:r>
        <w:t>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</w:t>
      </w:r>
      <w:r>
        <w:t>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</w:t>
      </w:r>
      <w:r>
        <w:t>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</w:t>
      </w:r>
      <w:r>
        <w:t>а N 167-ФЗ "Об обязательном пенсионном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</w:t>
      </w:r>
      <w:r>
        <w:t>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 xml:space="preserve">Доводы лица, привлекаемого к административной ответственности, которыми он </w:t>
      </w:r>
      <w:r>
        <w:t>обосновывает свою позицию о невозможности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сфере.</w:t>
      </w:r>
      <w:r>
        <w:t xml:space="preserve"> Доводы о том, что письмо Федеральной налоговой службы от дата № ГД-4-11/22066@ не имеет юридической силы, мировым судьей не принимаются к сведению, поскольку указанное письмо носит внутриведомственных разъяснительный характер и учитывается как позиция дол</w:t>
      </w:r>
      <w:r>
        <w:t>жностного лица, составившего протокол об административном правонарушении.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</w:t>
      </w:r>
      <w:r>
        <w:t>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</w:t>
      </w:r>
      <w:r>
        <w:t>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</w:t>
      </w:r>
      <w:r>
        <w:t>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</w:t>
      </w:r>
      <w:r>
        <w:t xml:space="preserve"> виде штрафа в размере 300 (трехсот)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04752203230, Почтовый адрес: адрес, 29500, адрес60-летия СССР, 28), ИНН: 9102013284, КПП: 910201001, Бан</w:t>
      </w:r>
      <w:r>
        <w:t>к получателя: Отделение по Республике Крым Южного главного управления ЦБРФ, БИК: 043510001, Счет: 40101810335100010001, ОКТМО: 35726000, КБК: 828 1 16 01153 01 0332 140.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>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</w:t>
      </w:r>
      <w:r>
        <w:t>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05"/>
    <w:rsid w:val="00362E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EA7021-B1D9-4444-B5EF-7E62908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