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5-89-81/2023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>, паспортные данные</w:t>
      </w:r>
      <w:r>
        <w:t xml:space="preserve">, гражданина Российской Федерации, паспортные данные,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7.27 К</w:t>
      </w:r>
      <w:r>
        <w:t>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7.27 КоАП РФ – мелкое хищение чужого имущества, стоимость которого не превышает сумма прописью, путем кражи, мошенничества, присвоения или растраты при отсутствии</w:t>
      </w:r>
      <w:r>
        <w:t xml:space="preserve">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</w:t>
      </w:r>
      <w:r>
        <w:t>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при следующих обстоятельствах:</w:t>
      </w:r>
    </w:p>
    <w:p w:rsidR="00A77B3E">
      <w:r>
        <w:t>д</w:t>
      </w:r>
      <w:r>
        <w:t xml:space="preserve">ата в время, </w:t>
      </w:r>
      <w:r>
        <w:t>фио</w:t>
      </w:r>
      <w:r>
        <w:t>, находясь по адресу: адрес,</w:t>
      </w:r>
      <w:r>
        <w:t xml:space="preserve"> </w:t>
      </w:r>
      <w:r>
        <w:t>,</w:t>
      </w:r>
      <w:r>
        <w:t xml:space="preserve"> работая в гражданской наименование организации, тайно похитил чужое имущество-</w:t>
      </w:r>
      <w:r>
        <w:t xml:space="preserve">., принадлежащее наименование организации, причинив материальный ущерб на сумму </w:t>
      </w:r>
      <w:r>
        <w:t>сумма, что зарегистрировано в ОМВД России по адрес</w:t>
      </w:r>
      <w:r w:rsidR="00930E39">
        <w:t xml:space="preserve"> </w:t>
      </w:r>
      <w:r>
        <w:t>фио</w:t>
      </w:r>
      <w:r>
        <w:t xml:space="preserve"> под № </w:t>
      </w:r>
      <w:r>
        <w:t>от дата.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</w:t>
      </w:r>
      <w:r>
        <w:t xml:space="preserve">вном правонарушении </w:t>
      </w:r>
      <w:r>
        <w:t xml:space="preserve">№ </w:t>
      </w:r>
      <w:r>
        <w:t>от</w:t>
      </w:r>
      <w:r>
        <w:t xml:space="preserve"> </w:t>
      </w:r>
      <w:r>
        <w:t>дата</w:t>
      </w:r>
      <w:r>
        <w:t>, заявлением наименование организации, справкой-расчетом,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</w:t>
      </w:r>
      <w:r>
        <w:t xml:space="preserve">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</w:t>
      </w:r>
      <w:r>
        <w:t>ушения, предусмотренного ч. 1 ст. 7.27 КоАП РФ, полностью нашла свое подтверждение при рассмотрении дела, так как он совершила – мелкое хищение чужого имущества, стоимость которого не превышает сумма прописью, путем кражи, мошенничества, присвоения или рас</w:t>
      </w:r>
      <w:r>
        <w:t xml:space="preserve">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</w:t>
      </w:r>
      <w:r>
        <w:t>третьей и четвертой статьи 159.1, частями второй, третьей и четверто</w:t>
      </w:r>
      <w:r>
        <w:t>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>
      <w:r>
        <w:t>При назначен</w:t>
      </w:r>
      <w:r>
        <w:t>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При таких обстоятельствах суд считает </w:t>
      </w:r>
      <w:r>
        <w:t xml:space="preserve">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7.27 КоАП РФ,</w:t>
      </w:r>
      <w:r>
        <w:t xml:space="preserve">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</w:t>
      </w:r>
      <w:r>
        <w:t>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</w:t>
      </w:r>
      <w:r>
        <w:t xml:space="preserve">д по Сводному реестру: телефон, ОКТМО: телефон, КБК:  телефон </w:t>
      </w:r>
      <w:r>
        <w:t>телефон</w:t>
      </w:r>
      <w:r>
        <w:t>, УИН: 0410760300895000812307180.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</w:t>
      </w:r>
      <w:r>
        <w:t>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39"/>
    <w:rsid w:val="00930E39"/>
    <w:rsid w:val="00A316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