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5-89-82/2020</w:t>
      </w:r>
    </w:p>
    <w:p w:rsidR="00A77B3E">
      <w:r>
        <w:t>УИД: 91MS0089-01-2020-000130-33</w:t>
      </w:r>
    </w:p>
    <w:p w:rsidR="00A77B3E">
      <w:r>
        <w:t>ПОСТАНОВЛЕНИЕ</w:t>
      </w:r>
    </w:p>
    <w:p w:rsidR="00A77B3E">
      <w:r>
        <w:t>04 февраля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адрес, гражданина Российской Федерации, работающего в СОШ №15 г. Феодосии, зарегистрированного и проживающего по адресу: адрес, </w:t>
      </w:r>
    </w:p>
    <w:p w:rsidR="00A77B3E">
      <w:r>
        <w:t>в с</w:t>
      </w:r>
      <w:r>
        <w:t>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</w:t>
      </w:r>
      <w:r>
        <w:t>льствах:</w:t>
      </w:r>
    </w:p>
    <w:p w:rsidR="00A77B3E">
      <w:r>
        <w:t xml:space="preserve">дата </w:t>
      </w:r>
      <w:r>
        <w:t>фио</w:t>
      </w:r>
      <w:r>
        <w:t>, находясь по адресу: адрес, будучи подвергнутым административному наказанию по ч.2 ст. 12.9 КоАП РФ по постановлению от 23.10.2019 №18810182191023037663 по делу об административном правонарушении, которое вступило в законную силу 13.11.20</w:t>
      </w:r>
      <w:r>
        <w:t>19, не выполнил в установленный срок в течение 60 дней с момента вступления в законную силу до дата, обязательство по оплате штрафа в размере 500 рублей.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</w:t>
      </w:r>
      <w:r>
        <w:t xml:space="preserve">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</w:t>
      </w:r>
      <w:r>
        <w:t>колом об административном правонарушении № 61АГ736642 от 04.02.2020</w:t>
      </w:r>
    </w:p>
    <w:p w:rsidR="00A77B3E">
      <w:r>
        <w:t>-</w:t>
      </w:r>
      <w:r>
        <w:tab/>
        <w:t>копией постановления об административном правонарушении №18810182191023037663 от 26.12.2019.</w:t>
      </w:r>
    </w:p>
    <w:p w:rsidR="00A77B3E">
      <w:r>
        <w:t>- выписка из ФИС ГИБДД.</w:t>
      </w:r>
    </w:p>
    <w:p w:rsidR="00A77B3E">
      <w:r>
        <w:t>Достоверность вышеуказанных доказательств не вызывает у суда сомнений</w:t>
      </w:r>
      <w:r>
        <w:t xml:space="preserve">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</w:t>
      </w: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</w:t>
      </w:r>
      <w:r>
        <w:t>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</w:t>
      </w:r>
      <w:r>
        <w:t xml:space="preserve">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</w:t>
      </w:r>
      <w:r>
        <w:t xml:space="preserve">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</w:t>
      </w:r>
      <w:r>
        <w:t>ль штрафа: Получатель: УФК по Республике Крым (Министерство юстиции Республики Крым, л/с 04752203230, Почтовый адрес: Россия, Республика Крым, 29500, адрес60-летия СССР, 28), ИНН: 9102013284, КПП: 910201001, Банк получателя: Отделение по Республике Крым Юж</w:t>
      </w:r>
      <w:r>
        <w:t>ного главного управления ЦБРФ, БИК: 043510001, Счет: 40101810335100010001, ОКТМО: 35726000, КБК: 828 1 16 01203 01 0025 140.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9"/>
    <w:rsid w:val="004617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CB06B-C6E1-4491-AC29-D262EA9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