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5-89-83/2021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(ОГРН 1149102103919, ИНН телефон, юридический адрес: адрес, внесена запись о регистрац</w:t>
      </w:r>
      <w:r>
        <w:t>ии в ЕГРЮЛ дата), зарегистрированного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–директор наименование организации совершил непредставление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</w:t>
      </w:r>
      <w:r>
        <w:t>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</w:t>
      </w:r>
      <w:r>
        <w:t xml:space="preserve">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</w:t>
      </w:r>
      <w:r>
        <w:t>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</w:t>
      </w:r>
      <w:r>
        <w:t xml:space="preserve">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</w:t>
      </w:r>
      <w:r>
        <w:t xml:space="preserve">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</w:t>
      </w:r>
      <w:r>
        <w:t>страхователя данных об идентификационном номере налогоплатель</w:t>
      </w:r>
      <w:r>
        <w:t>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</w:t>
      </w:r>
      <w:r>
        <w:t xml:space="preserve">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 сведения о застрахованных лицах (форма СЗВ-М) за дата представил дата, т.е. не в срок.</w:t>
      </w:r>
    </w:p>
    <w:p w:rsidR="00A77B3E">
      <w:r>
        <w:t xml:space="preserve">Должностное лицо – генеральный директор наименование организации фио не исполнил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</w:t>
      </w:r>
      <w:r>
        <w:t>сведения о застрахованных лица (форма СЗВ-М) за дата в установленный срок, то есть своими действиями фио дата, по месту нахождения юридического лица: адрес совершил административное правонарушение, предусмотренное ст. 15.33.2 КоАП РФ.</w:t>
      </w:r>
    </w:p>
    <w:p w:rsidR="00A77B3E">
      <w:r>
        <w:t>Надлежащим образом ув</w:t>
      </w:r>
      <w:r>
        <w:t>едомленный фио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</w:t>
      </w:r>
      <w:r>
        <w:t>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7 от дата, а также материалами дела, поскольку достоверно</w:t>
      </w:r>
      <w:r>
        <w:t>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</w:t>
      </w:r>
      <w:r>
        <w:t>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</w:t>
      </w:r>
      <w:r>
        <w:t>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</w:t>
      </w:r>
      <w:r>
        <w:t xml:space="preserve">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ранее к административной ответственности по ст. 15.33.2 КоАП Р</w:t>
      </w:r>
      <w:r>
        <w:t>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</w:t>
      </w:r>
      <w:r>
        <w:t>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</w:t>
      </w:r>
      <w:r>
        <w:t>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 xml:space="preserve">Реквизиты </w:t>
      </w:r>
      <w:r>
        <w:t>для оплаты штрафа: Получатель: УФК по адрес (Министерство Реквизиты для оплаты штрафа: УФК по адрес (ОПФР по адрес), ИНН: телефон, КПП: телефон, номер счета получателя платежа: 40101810335100010001, наименование банка получателя платежа: отделение по адрес</w:t>
      </w:r>
      <w:r>
        <w:t xml:space="preserve"> Центрального банка Российской Федерации. БИК: телефон. ОКТМО: телефон. КБК: 39211620010066000140 - оплата штрафа согласно постановлению мирового судьи № 5-89-38/2021 от дата.</w:t>
      </w:r>
    </w:p>
    <w:p w:rsidR="00A77B3E">
      <w:r>
        <w:t>Разъяснить лицу, привлекаемому к административной ответственности, что в соответ</w:t>
      </w:r>
      <w:r>
        <w:t>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F4"/>
    <w:rsid w:val="008E49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