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5-89-84/2021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являющегося директором наименование организации (ОГРН 1149102103919, ИНН телефон, юридический адрес: адрес, внесена запись о регистрац</w:t>
      </w:r>
      <w:r>
        <w:t>ии в ЕГРЮЛ дата), зарегистрированного по адресу: адрес.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–директор наименование организации совершил непредставление в установленный</w:t>
      </w:r>
      <w:r>
        <w:t xml:space="preserve">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</w:t>
      </w:r>
      <w:r>
        <w:t>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ч.1 ст.8 Федерального закона от дата № 27-ФЗ «Об индивидуальном (персонифицированном) учете в системе о</w:t>
      </w:r>
      <w:r>
        <w:t>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</w:t>
      </w:r>
      <w:r>
        <w:t xml:space="preserve">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</w:t>
      </w:r>
      <w:r>
        <w:t>сно ч.2.2.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</w:t>
      </w:r>
      <w:r>
        <w:t xml:space="preserve">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</w:t>
      </w:r>
      <w:r>
        <w:t>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</w:t>
      </w:r>
      <w:r>
        <w:t xml:space="preserve">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</w:t>
      </w:r>
      <w:r>
        <w:t>страхователя данных об идентификационном номере налогоплатель</w:t>
      </w:r>
      <w:r>
        <w:t>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</w:t>
      </w:r>
      <w:r>
        <w:t xml:space="preserve">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СЗВ-М за дата – дата</w:t>
      </w:r>
    </w:p>
    <w:p w:rsidR="00A77B3E">
      <w:r>
        <w:t>фио</w:t>
      </w:r>
      <w:r>
        <w:t xml:space="preserve"> сведения о застрахованных лицах (форма СЗВ-М) за дата представил дата, т.е. не в срок.</w:t>
      </w:r>
    </w:p>
    <w:p w:rsidR="00A77B3E">
      <w:r>
        <w:t xml:space="preserve">Должностное лицо – генеральный директор наименование организации </w:t>
      </w:r>
      <w:r>
        <w:t>фио</w:t>
      </w:r>
      <w:r>
        <w:t xml:space="preserve"> не исполнил обязанность, предусмотренную ч. 2.2 ст. 11 Федерального закона от дата № 27-ФЗ «Об индивидуальном (персонифицированном) учете в системе обязательного пенсионного страхования» </w:t>
      </w:r>
      <w:r>
        <w:t xml:space="preserve">сведения о застрахованных лица (форма СЗВ-М) за дата в установленный срок, то есть своими действиями </w:t>
      </w:r>
      <w:r>
        <w:t>фио</w:t>
      </w:r>
      <w:r>
        <w:t xml:space="preserve"> дата, по месту нахождения юридического лица: адрес совершил административное правонарушение, предусмотренное ст. 15.33.2 КоАП РФ.</w:t>
      </w:r>
    </w:p>
    <w:p w:rsidR="00A77B3E">
      <w:r>
        <w:t>Надлежащим образом ув</w:t>
      </w:r>
      <w:r>
        <w:t xml:space="preserve">едомленный </w:t>
      </w:r>
      <w:r>
        <w:t>фио</w:t>
      </w:r>
      <w:r>
        <w:t xml:space="preserve"> в судебное заседание не явился, суду не предоставил ходатайств об отложении рассмотрения дела на более поздний срок.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</w:t>
      </w:r>
      <w:r>
        <w:t>оторого ведется производство по делу об административном правонарушении.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7 от дата, а также материалами дела, поскольку достоверно</w:t>
      </w:r>
      <w:r>
        <w:t>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</w:t>
      </w:r>
      <w:r>
        <w:t>на, права лица при привлечении к административной ответственности соблюдены.</w:t>
      </w:r>
    </w:p>
    <w:p w:rsidR="00A77B3E">
      <w:r>
        <w:t xml:space="preserve">Мировой судья квалифицирует действия </w:t>
      </w:r>
      <w:r>
        <w:t>фио</w:t>
      </w:r>
      <w:r>
        <w:t xml:space="preserve"> по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</w:t>
      </w:r>
      <w:r>
        <w:t>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</w:t>
      </w:r>
      <w:r>
        <w:t xml:space="preserve"> не имеет.</w:t>
      </w:r>
    </w:p>
    <w:p w:rsidR="00A77B3E"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фио</w:t>
      </w:r>
      <w:r>
        <w:t xml:space="preserve"> ранее к административной ответственности по ст. 15.33.2 КоАП Р</w:t>
      </w:r>
      <w:r>
        <w:t>Ф на основании вступившего в законную силу постановления о назначении административного наказания.</w:t>
      </w:r>
    </w:p>
    <w:p w:rsidR="00A77B3E">
      <w:r>
        <w:t xml:space="preserve">Обстоятельств, смягчающих, либо отягчающих административную ответственность </w:t>
      </w:r>
      <w:r>
        <w:t>фио</w:t>
      </w:r>
      <w:r>
        <w:t xml:space="preserve"> судом не установлено.</w:t>
      </w:r>
    </w:p>
    <w:p w:rsidR="00A77B3E">
      <w:r>
        <w:t xml:space="preserve">Оснований для освобождения </w:t>
      </w:r>
      <w:r>
        <w:t>фио</w:t>
      </w:r>
      <w:r>
        <w:t xml:space="preserve"> от ответственности не ус</w:t>
      </w:r>
      <w:r>
        <w:t>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</w:t>
      </w:r>
    </w:p>
    <w:p w:rsidR="00A77B3E">
      <w:r>
        <w:t>На основании изложенног</w:t>
      </w:r>
      <w:r>
        <w:t xml:space="preserve">о, руководствуясь </w:t>
      </w:r>
      <w:r>
        <w:t>ст.ст</w:t>
      </w:r>
      <w:r>
        <w:t>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15.33.2 КоАП РФ и подвергнуть административному наказанию в виде штрафа в размере сумма.</w:t>
      </w:r>
    </w:p>
    <w:p w:rsidR="00A77B3E">
      <w:r>
        <w:t xml:space="preserve">Реквизиты </w:t>
      </w:r>
      <w:r>
        <w:t>для оплаты штрафа: Получатель: УФК по адрес (Министерство Реквизиты для оплаты штрафа: УФК по адрес (ОПФР по адрес), ИНН: телефон, КПП: телефон, номер счета получателя платежа: 40101810335100010001, наименование банка получателя платежа: отделение по адрес</w:t>
      </w:r>
      <w:r>
        <w:t xml:space="preserve"> Центрального банка Российской Федерации. БИК: телефон. ОКТМО: телефон. КБК: 39211620010066000140 - оплата штрафа согласно постановлению мирового судьи № 5-89-38/2021 от дата.</w:t>
      </w:r>
    </w:p>
    <w:p w:rsidR="00A77B3E">
      <w:r>
        <w:t>Разъяснить лицу, привлекаемому к административной ответственности, что в соответ</w:t>
      </w:r>
      <w:r>
        <w:t>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</w:t>
      </w:r>
      <w:r>
        <w:t>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</w:t>
      </w:r>
      <w:r>
        <w:t>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</w:t>
      </w:r>
      <w:r>
        <w:tab/>
        <w:t xml:space="preserve">                 /подпись/       </w:t>
      </w:r>
      <w:r>
        <w:tab/>
      </w:r>
      <w:r>
        <w:tab/>
      </w:r>
      <w:r>
        <w:tab/>
      </w:r>
      <w:r>
        <w:tab/>
        <w:t xml:space="preserve">   </w:t>
      </w:r>
      <w:r>
        <w:t>фио</w:t>
      </w:r>
    </w:p>
    <w:p w:rsidR="00A77B3E"/>
    <w:p w:rsidR="00A77B3E">
      <w:r>
        <w:t>Копия верна: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C6"/>
    <w:rsid w:val="00A77B3E"/>
    <w:rsid w:val="00E763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