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5-89-90/2020</w:t>
      </w:r>
    </w:p>
    <w:p w:rsidR="00A77B3E">
      <w:r>
        <w:t>УИН: 91MS0089-01-2020-000145-85</w:t>
      </w:r>
    </w:p>
    <w:p w:rsidR="00A77B3E">
      <w:r>
        <w:t>ПОСТАНОВЛЕНИЕ</w:t>
      </w:r>
    </w:p>
    <w:p w:rsidR="00A77B3E">
      <w:r>
        <w:t>07 февраля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работающего в дельфинарии адрес Феодосии, зарегистрированного и проживающего по адресу: адрес, </w:t>
      </w:r>
    </w:p>
    <w:p w:rsidR="00A77B3E">
      <w:r>
        <w:t xml:space="preserve">в </w:t>
      </w:r>
      <w:r>
        <w:t>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</w:t>
      </w:r>
      <w:r>
        <w:t>ельствах:</w:t>
      </w:r>
    </w:p>
    <w:p w:rsidR="00A77B3E">
      <w:r>
        <w:t xml:space="preserve">дата </w:t>
      </w:r>
      <w:r>
        <w:t>фио</w:t>
      </w:r>
      <w:r>
        <w:t>, находясь по адресу: адрес, будучи подвергнутым административному наказанию по ст. 20.21 КоАП РФ по постановлению об административном правонарушении по делу №5-89-535/2019 от 10 октября 2019 года, которое вступило в законную силу 22.10.2</w:t>
      </w:r>
      <w:r>
        <w:t>019, не выполнил в установленный срок в течение 60 дней с момента вступления в законную силу до 21.12.2019 г., обязательство по оплате штрафа в размере 500 рублей.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</w:t>
      </w:r>
      <w:r>
        <w:t xml:space="preserve">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</w:t>
      </w:r>
      <w:r>
        <w:t xml:space="preserve">: </w:t>
      </w:r>
    </w:p>
    <w:p w:rsidR="00A77B3E">
      <w:r>
        <w:t>-</w:t>
      </w:r>
      <w:r>
        <w:tab/>
        <w:t>протоколом об административном правонарушении №889/20/82023-АП от 07.02.2020</w:t>
      </w:r>
    </w:p>
    <w:p w:rsidR="00A77B3E">
      <w:r>
        <w:t>-</w:t>
      </w:r>
      <w:r>
        <w:tab/>
        <w:t>копией постановления об административном правонарушении по делу №5-89-535/2019 от 10 октября 2019 года.</w:t>
      </w:r>
    </w:p>
    <w:p w:rsidR="00A77B3E">
      <w:r>
        <w:t>- копией постановления о возбуждении исполнительного производства от</w:t>
      </w:r>
      <w:r>
        <w:t xml:space="preserve"> 30.01.2020.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</w:t>
      </w:r>
      <w:r>
        <w:t xml:space="preserve">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</w:t>
      </w:r>
      <w:r>
        <w:t xml:space="preserve"> подтверждение при </w:t>
      </w:r>
      <w:r>
        <w:t>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</w:t>
      </w:r>
      <w:r>
        <w:t xml:space="preserve">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</w:t>
      </w:r>
      <w:r>
        <w:t>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</w:t>
      </w:r>
      <w:r>
        <w:t xml:space="preserve">штрафа в размере 1000 (одной тысячи) рублей. 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</w:t>
      </w:r>
      <w:r>
        <w:t xml:space="preserve"> СССР, 28), ИНН: 9102013284, КПП: 910201001, Банк получателя: Отделение по Республике Крым Южного главного управления ЦБРФ, БИК: 043510001, Счет: 40101810335100010001, ОКТМО: 35726000, КБК: 828 1 16 01203 01 0025 140.</w:t>
      </w:r>
    </w:p>
    <w:p w:rsidR="00A77B3E">
      <w:r>
        <w:t xml:space="preserve">Разъяснить </w:t>
      </w:r>
      <w:r>
        <w:t>фио</w:t>
      </w:r>
      <w:r>
        <w:t xml:space="preserve">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</w:t>
      </w:r>
      <w:r>
        <w:t>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25"/>
    <w:rsid w:val="00397F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16596-17C9-4039-889B-4F8F0EDC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