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327F7">
      <w:pPr>
        <w:jc w:val="right"/>
      </w:pPr>
      <w:r>
        <w:t>Дело № 5-89-94/2019</w:t>
      </w:r>
    </w:p>
    <w:p w:rsidR="00A77B3E" w:rsidP="007327F7">
      <w:pPr>
        <w:jc w:val="center"/>
      </w:pPr>
      <w:r>
        <w:t>ПОСТАНОВЛЕНИЕ</w:t>
      </w:r>
    </w:p>
    <w:p w:rsidR="00A77B3E">
      <w:r>
        <w:t>19 марта 2019 года</w:t>
      </w:r>
      <w:r>
        <w:tab/>
        <w:t xml:space="preserve">                                                                                     </w:t>
      </w:r>
      <w:r>
        <w:t xml:space="preserve">  г. Феодосия</w:t>
      </w:r>
    </w:p>
    <w:p w:rsidR="00A77B3E"/>
    <w:p w:rsidR="00A77B3E" w:rsidP="007327F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327F7">
      <w:pPr>
        <w:ind w:firstLine="851"/>
        <w:jc w:val="both"/>
      </w:pPr>
      <w:r>
        <w:t xml:space="preserve">КУЛИША А.В., паспортные данные, гражданина Российской Федерации, зарегистрированного по адресу: адрес, </w:t>
      </w:r>
    </w:p>
    <w:p w:rsidR="00A77B3E" w:rsidP="007327F7">
      <w:pPr>
        <w:ind w:firstLine="851"/>
        <w:jc w:val="both"/>
      </w:pPr>
      <w:r>
        <w:t>в совершении правонарушения, предусмотренного ст. 12.15 ч. 4 КоАП РФ,</w:t>
      </w:r>
    </w:p>
    <w:p w:rsidR="00A77B3E" w:rsidP="007327F7">
      <w:pPr>
        <w:ind w:firstLine="851"/>
        <w:jc w:val="both"/>
      </w:pPr>
      <w:r>
        <w:t xml:space="preserve"> </w:t>
      </w:r>
    </w:p>
    <w:p w:rsidR="00A77B3E" w:rsidP="007327F7">
      <w:pPr>
        <w:jc w:val="center"/>
      </w:pPr>
      <w:r>
        <w:t>У С Т А Н О В И Л:</w:t>
      </w:r>
    </w:p>
    <w:p w:rsidR="00A77B3E"/>
    <w:p w:rsidR="00A77B3E" w:rsidP="007327F7">
      <w:pPr>
        <w:ind w:firstLine="851"/>
        <w:jc w:val="both"/>
      </w:pPr>
      <w:r>
        <w:t>Кулиш А.В.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 w:rsidP="007327F7">
      <w:pPr>
        <w:ind w:firstLine="851"/>
        <w:jc w:val="both"/>
      </w:pPr>
      <w:r>
        <w:t>дата в время,</w:t>
      </w:r>
      <w:r>
        <w:t xml:space="preserve"> Кулиш А.В., находясь на 108 километре адрес, в нарушение п. 1.3 ПДД РФ, управляя автомобилем марка автомобиля, с государственным регистрационным знаком номер, принадлежащего ему на праве собственности, совершил обгон с выездом на полосу встречного движени</w:t>
      </w:r>
      <w:r>
        <w:t>я в зоне действия дорожной разметки 1.1 приложения 2 ПДД РФ (разделяет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</w:t>
      </w:r>
      <w:r>
        <w:t xml:space="preserve"> границы стояночных мест транспортных средств), нарушив </w:t>
      </w:r>
      <w:r>
        <w:t>п.п</w:t>
      </w:r>
      <w:r>
        <w:t>. 1.3 Правил дорожного движения Российской Федерации, утвержденных постановлением Правительства Российской Федерации от дата №1090.</w:t>
      </w:r>
    </w:p>
    <w:p w:rsidR="00A77B3E" w:rsidP="007327F7">
      <w:pPr>
        <w:ind w:firstLine="851"/>
        <w:jc w:val="both"/>
      </w:pPr>
      <w:r>
        <w:t>В судебное заседание, надлежащим образом уведомленный Кулиш А.В.,</w:t>
      </w:r>
      <w:r>
        <w:t xml:space="preserve"> не явился, в ходатайстве просил рассмотреть дело об административном правонарушении в его отсутствие.</w:t>
      </w:r>
    </w:p>
    <w:p w:rsidR="00A77B3E" w:rsidP="007327F7">
      <w:pPr>
        <w:ind w:firstLine="851"/>
        <w:jc w:val="both"/>
      </w:pPr>
      <w:r>
        <w:t>Судья, исследовав материалы дела, считает вину Кулиша А.В. в совершении административного правонарушения, предусмотренного ч. 4 ст. 12.15 КоАП РФ, полнос</w:t>
      </w:r>
      <w:r>
        <w:t xml:space="preserve">тью доказанной. </w:t>
      </w:r>
    </w:p>
    <w:p w:rsidR="00A77B3E" w:rsidP="007327F7">
      <w:pPr>
        <w:ind w:firstLine="851"/>
        <w:jc w:val="both"/>
      </w:pPr>
      <w:r>
        <w:t xml:space="preserve">Вина Кулиша А.В. в совершении данного административного правонарушения подтверждается материалами дела, в том числе: </w:t>
      </w:r>
    </w:p>
    <w:p w:rsidR="00A77B3E" w:rsidP="007327F7">
      <w:pPr>
        <w:ind w:firstLine="851"/>
        <w:jc w:val="both"/>
      </w:pPr>
      <w:r>
        <w:t>-</w:t>
      </w:r>
      <w:r>
        <w:tab/>
        <w:t>протоколом об административном правонарушении номер от дата (л.д.1);</w:t>
      </w:r>
    </w:p>
    <w:p w:rsidR="00A77B3E" w:rsidP="007327F7">
      <w:pPr>
        <w:ind w:firstLine="851"/>
        <w:jc w:val="both"/>
      </w:pPr>
      <w:r>
        <w:t>-</w:t>
      </w:r>
      <w:r>
        <w:tab/>
        <w:t>схемой места совершения административного правон</w:t>
      </w:r>
      <w:r>
        <w:t>арушения от дата (л.д.2);</w:t>
      </w:r>
    </w:p>
    <w:p w:rsidR="00A77B3E" w:rsidP="007327F7">
      <w:pPr>
        <w:ind w:firstLine="851"/>
        <w:jc w:val="both"/>
      </w:pPr>
      <w:r>
        <w:t>-</w:t>
      </w:r>
      <w:r>
        <w:tab/>
        <w:t>видеозаписью (л.д.3);</w:t>
      </w:r>
    </w:p>
    <w:p w:rsidR="00A77B3E" w:rsidP="007327F7">
      <w:pPr>
        <w:ind w:firstLine="851"/>
        <w:jc w:val="both"/>
      </w:pPr>
      <w:r>
        <w:t>-</w:t>
      </w:r>
      <w:r>
        <w:tab/>
        <w:t>результатами поиска ФИС ГИБДД (л.д.4);</w:t>
      </w:r>
    </w:p>
    <w:p w:rsidR="00A77B3E" w:rsidP="007327F7">
      <w:pPr>
        <w:ind w:firstLine="851"/>
        <w:jc w:val="both"/>
      </w:pPr>
      <w:r>
        <w:t>иными материалами по делу.</w:t>
      </w:r>
    </w:p>
    <w:p w:rsidR="00A77B3E" w:rsidP="007327F7">
      <w:pPr>
        <w:ind w:firstLine="851"/>
        <w:jc w:val="both"/>
      </w:pPr>
      <w:r>
        <w:t>Основанием для квалификации административного правонарушения, предусмотренного ч. 4 ст. 12.15 КоАП РФ, служит выезд в нарушение Правил дор</w:t>
      </w:r>
      <w:r>
        <w:t>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A77B3E" w:rsidP="007327F7">
      <w:pPr>
        <w:ind w:firstLine="851"/>
        <w:jc w:val="both"/>
      </w:pPr>
      <w:r>
        <w:t>При назначении административного наказания судья учитывает характер совершенного администра</w:t>
      </w:r>
      <w:r>
        <w:t>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7327F7">
      <w:pPr>
        <w:ind w:firstLine="851"/>
        <w:jc w:val="both"/>
      </w:pPr>
      <w:r>
        <w:t xml:space="preserve">Обстоятельств, отягчающих, либо смягчающих административную ответственность Кулишу А.В.  – судья не усматривает. </w:t>
      </w:r>
    </w:p>
    <w:p w:rsidR="00A77B3E" w:rsidP="007327F7">
      <w:pPr>
        <w:ind w:firstLine="851"/>
        <w:jc w:val="both"/>
      </w:pPr>
      <w:r>
        <w:t>На основании изложенного</w:t>
      </w:r>
      <w:r>
        <w:t>, судья считает необходимым назначить Кулишу А.В.  наказание в виде штрафа.</w:t>
      </w:r>
    </w:p>
    <w:p w:rsidR="00A77B3E" w:rsidP="007327F7">
      <w:pPr>
        <w:ind w:firstLine="851"/>
        <w:jc w:val="both"/>
      </w:pPr>
      <w:r>
        <w:t>Руководствуясь ст. 3.5, ч. 4 ст. 12.15, ст. 29.10 КоАП РФ, судья -</w:t>
      </w:r>
    </w:p>
    <w:p w:rsidR="00A77B3E"/>
    <w:p w:rsidR="00A77B3E" w:rsidP="007327F7">
      <w:pPr>
        <w:jc w:val="center"/>
      </w:pPr>
      <w:r>
        <w:t>П О С Т А Н О В И Л:</w:t>
      </w:r>
    </w:p>
    <w:p w:rsidR="00A77B3E"/>
    <w:p w:rsidR="00A77B3E" w:rsidP="007327F7">
      <w:pPr>
        <w:ind w:firstLine="851"/>
        <w:jc w:val="both"/>
      </w:pPr>
      <w:r>
        <w:t xml:space="preserve">КУЛИША А.В. признать виновным в совершении правонарушения, </w:t>
      </w:r>
      <w:r>
        <w:t>предусмотренного ч. 4 ст. 12.15 КоАП РФ, и подвергнуть наказанию в виде административного штрафа в размере 5 000 (пяти тысяч) рублей.</w:t>
      </w:r>
    </w:p>
    <w:p w:rsidR="00A77B3E" w:rsidP="007327F7">
      <w:pPr>
        <w:ind w:firstLine="851"/>
        <w:jc w:val="both"/>
      </w:pPr>
      <w:r>
        <w:t>Реквизиты для оплаты штрафа: получатель штрафа УФК по Республике Крым (ОМВД России по г. Феодосии), КПП: 910801001, ИНН: 9</w:t>
      </w:r>
      <w:r>
        <w:t>108000186, код ОКТМО: 35726000, номер счета получателя платежа: 40101810335100010001 в отделение по Республике Крым ЮГУ Центрального Банка РФ, БИК: 043510001, КБК: 18811630020016000140, УИН: 18810491191400000553.</w:t>
      </w:r>
    </w:p>
    <w:p w:rsidR="00A77B3E" w:rsidP="007327F7">
      <w:pPr>
        <w:ind w:firstLine="851"/>
        <w:jc w:val="both"/>
      </w:pPr>
      <w:r>
        <w:t>Разъяснить лицу, привлекаемому к администра</w:t>
      </w:r>
      <w:r>
        <w:t>тивной ответственности,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</w:t>
      </w:r>
      <w:r>
        <w:t>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7327F7">
      <w:pPr>
        <w:ind w:firstLine="851"/>
        <w:jc w:val="both"/>
      </w:pPr>
      <w:r>
        <w:t>В случае неупла</w:t>
      </w:r>
      <w:r>
        <w:t>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</w:t>
      </w:r>
      <w:r>
        <w:t>тственность за которое предусмотрена ч. 1 ст. 20.25 КоАП РФ.</w:t>
      </w:r>
    </w:p>
    <w:p w:rsidR="00A77B3E" w:rsidP="007327F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</w:t>
      </w:r>
      <w:r>
        <w:t>стка № 89 Феодосийского судебного района (городской округ Феодосия) Республики Крым.</w:t>
      </w:r>
    </w:p>
    <w:p w:rsidR="00A77B3E" w:rsidP="007327F7">
      <w:pPr>
        <w:ind w:firstLine="851"/>
        <w:jc w:val="both"/>
      </w:pP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  <w:t xml:space="preserve">      </w:t>
      </w:r>
      <w:r>
        <w:tab/>
        <w:t xml:space="preserve">          </w:t>
      </w:r>
      <w:r>
        <w:t>И.Ю. Макаров</w:t>
      </w:r>
    </w:p>
    <w:p w:rsidR="00A77B3E"/>
    <w:p w:rsidR="00A77B3E"/>
    <w:sectPr w:rsidSect="007327F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F7"/>
    <w:rsid w:val="007327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B0DDBD-4FCB-45F7-92D5-2C8322E9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