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5-89-95/2023</w:t>
      </w:r>
    </w:p>
    <w:p w:rsidR="00A77B3E">
      <w:r>
        <w:t>УИД: 91MS0089-телефон-телефон</w:t>
      </w:r>
    </w:p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административном правонарушении о привлечении </w:t>
      </w:r>
      <w:r>
        <w:t>к административной ответственности:</w:t>
      </w:r>
    </w:p>
    <w:p w:rsidR="00A77B3E">
      <w:r>
        <w:t>фио</w:t>
      </w:r>
      <w:r>
        <w:t>, паспортные данные адрес</w:t>
      </w:r>
      <w:r>
        <w:t xml:space="preserve">, паспортные данные в </w:t>
      </w:r>
      <w:r>
        <w:t>р-не, код подразделения телефон, гражданина Российской Федерации, не работающего, зарегистрированного по адресу: адрес, и проживающего по адресу: адрес,</w:t>
      </w:r>
      <w:r>
        <w:t xml:space="preserve"> </w:t>
      </w:r>
    </w:p>
    <w:p w:rsidR="00A77B3E">
      <w:r>
        <w:t>в совершении правонарушения, предусмотренного ч.1 ст. 20.25 КоАП РФ, -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20.25 КоАП РФ – неуплата административного штрафа в срок, предусмотренный КоАП РФ при следующих обс</w:t>
      </w:r>
      <w:r>
        <w:t>тоятельствах:</w:t>
      </w:r>
    </w:p>
    <w:p w:rsidR="00A77B3E">
      <w:r>
        <w:t xml:space="preserve">дата в время года </w:t>
      </w:r>
      <w:r>
        <w:t>фио</w:t>
      </w:r>
      <w:r>
        <w:t xml:space="preserve">, находясь по адресу: адрес, будучи подвергнутым административному наказанию по ч.1 ст. 20.20 КоАП РФ по постановлению об административном правонарушении по делу № </w:t>
      </w:r>
      <w:r>
        <w:t>от дата, которое вступило в законную силу дата, не в</w:t>
      </w:r>
      <w:r>
        <w:t>ыполнил в установленный срок в течение 60 дней с момента вступления в законную силу до дата, обязательство по оплате штрафа в размере сумма.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явился, вину признал.</w:t>
      </w:r>
    </w:p>
    <w:p w:rsidR="00A77B3E">
      <w:r>
        <w:t>Суд, исследовав материалы дела, счит</w:t>
      </w:r>
      <w:r>
        <w:t xml:space="preserve">ает вину </w:t>
      </w:r>
      <w:r>
        <w:t>фио</w:t>
      </w:r>
      <w:r>
        <w:t xml:space="preserve"> в совершении им административного правонарушения, предусмотренного ч. 1 ст. 20.25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</w:t>
      </w:r>
    </w:p>
    <w:p w:rsidR="00A77B3E">
      <w:r>
        <w:t>-</w:t>
      </w:r>
      <w:r>
        <w:tab/>
        <w:t>протоколом об адми</w:t>
      </w:r>
      <w:r>
        <w:t xml:space="preserve">нистративном правонарушении </w:t>
      </w:r>
      <w:r>
        <w:t xml:space="preserve">№ </w:t>
      </w:r>
      <w:r>
        <w:t>от дата</w:t>
      </w:r>
    </w:p>
    <w:p w:rsidR="00A77B3E">
      <w:r>
        <w:t>-</w:t>
      </w:r>
      <w:r>
        <w:tab/>
        <w:t xml:space="preserve">копией постановления об административном правонарушении по делу № </w:t>
      </w:r>
      <w:r>
        <w:t>от дата.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между со</w:t>
      </w:r>
      <w:r>
        <w:t xml:space="preserve">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</w:t>
      </w:r>
      <w:r>
        <w:t xml:space="preserve"> предусмотренного ч. 1 ст. 20.25 Кодекса Российской Федерации об административных правонарушениях, полностью нашла свое подтверждение при рассмотрении дела, так как он совершил - неуплату административного штрафа в срок, предусмотренный КоАП РФ.</w:t>
      </w:r>
    </w:p>
    <w:p w:rsidR="00A77B3E">
      <w:r>
        <w:t>При назнач</w:t>
      </w:r>
      <w:r>
        <w:t xml:space="preserve">ении наказания в соответствии со ст. 4.1-4.3 Кодекса Российской Федерации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Обстоятельств, отягчающих либо смягчающих административную ответственно</w:t>
      </w:r>
      <w:r>
        <w:t xml:space="preserve">сть </w:t>
      </w:r>
      <w:r>
        <w:t>фио</w:t>
      </w:r>
      <w:r>
        <w:t xml:space="preserve">  – судом не установлено.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виде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20.25 ч.1, 29.9, 29.10 КоАП РФ судья, -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- признать виновным</w:t>
      </w:r>
      <w:r>
        <w:t xml:space="preserve"> в совершении правонарушения, предусмотренного ч. 1 ст. 20.25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Получатель: УФК по адрес (Министерство юстиции адрес, л/с телефон в УФК по адрес, ю</w:t>
      </w:r>
      <w:r>
        <w:t>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телефон, Единый казначейский счет: 40102810645370000035, Казн</w:t>
      </w:r>
      <w:r>
        <w:t xml:space="preserve">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УИН: 0410760300895001752220175.</w:t>
      </w:r>
    </w:p>
    <w:p w:rsidR="00A77B3E">
      <w:r>
        <w:t xml:space="preserve">Разъяснить </w:t>
      </w:r>
      <w:r>
        <w:t>фио</w:t>
      </w:r>
      <w:r>
        <w:t>, что в соответствии с ч. 1 ст. 20.25 КоАП РФ неуплата штрафа в 60-дне</w:t>
      </w:r>
      <w:r>
        <w:t>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вручения или получения копии настоящего постановления через мирового судью судебного участка № 89 Феодосийского</w:t>
      </w:r>
      <w:r>
        <w:t xml:space="preserve">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</w:t>
      </w:r>
      <w:r>
        <w:tab/>
        <w:t xml:space="preserve">         /подпись/       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F0"/>
    <w:rsid w:val="00A77B3E"/>
    <w:rsid w:val="00F474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