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>№5-89-108/2026</w:t>
      </w:r>
    </w:p>
    <w:p w:rsidR="00A77B3E">
      <w:r>
        <w:t>УИД: 91MS0089-телефон-телефон</w:t>
      </w:r>
    </w:p>
    <w:p w:rsidR="00A77B3E"/>
    <w:p w:rsidR="00A77B3E">
      <w:r>
        <w:t xml:space="preserve">        ПОСТАНОВЛЕНИЕ</w:t>
      </w:r>
    </w:p>
    <w:p w:rsidR="00A77B3E">
      <w:r>
        <w:t xml:space="preserve">25 февраля 2026 года                                                                            адрес </w:t>
      </w:r>
    </w:p>
    <w:p w:rsidR="00A77B3E">
      <w:r>
        <w:t xml:space="preserve">              </w:t>
      </w:r>
    </w:p>
    <w:p w:rsidR="00A77B3E">
      <w:r>
        <w:t xml:space="preserve">Мировой судья судебного участка №89 Феодосийского судебного района </w:t>
      </w:r>
      <w:r>
        <w:t>(город республиканского значения Феодосия с подчиненной ему территорией) адрес Макарчук В.Д.,</w:t>
      </w:r>
    </w:p>
    <w:p w:rsidR="00A77B3E">
      <w:r>
        <w:t>с участием лица, в отношении которого ведется производство по делу об административном правонарушении – фио,</w:t>
      </w:r>
    </w:p>
    <w:p w:rsidR="00A77B3E">
      <w:r>
        <w:t>рассмотрев в открытом судебном заседании дело об адми</w:t>
      </w:r>
      <w:r>
        <w:t xml:space="preserve">нистративном правонарушении в отношении </w:t>
      </w:r>
    </w:p>
    <w:p w:rsidR="00A77B3E">
      <w:r>
        <w:t xml:space="preserve">фио Сервера, паспортные данные х/с Дальверзин №1 адрес, гражданина РФ, паспортные данные Федеральной миграционной службой, код подразделения телефон, зарегистрированного и проживающего по адресу: адрес, </w:t>
      </w:r>
    </w:p>
    <w:p w:rsidR="00A77B3E">
      <w:r>
        <w:t>о совершени</w:t>
      </w:r>
      <w:r>
        <w:t>и административного правонарушения, предусмотренного частью 1 статьи 20.25 Кодекса Российской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>дата в время фио  не уплатил в установленный законом срок административный штраф согласно постановлени</w:t>
      </w:r>
      <w:r>
        <w:t>ю ЦАФАП Госавтоинспекции МВД по адрес №18810582250914102651 от дата, вступившему в законную силу дата.</w:t>
      </w:r>
    </w:p>
    <w:p w:rsidR="00A77B3E">
      <w:r>
        <w:t>В судебном заседании фио вину во вмененном правонарушении не признал, пояснил, что о назначенном наказании не знал, постановление по делу об администрати</w:t>
      </w:r>
      <w:r>
        <w:t>вном правонарушении не получал.</w:t>
      </w:r>
    </w:p>
    <w:p w:rsidR="00A77B3E">
      <w:r>
        <w:t>Заслушав объяснения фио, изучив материалы дела об административном правонарушении, исследовав и оценив представленные по делу доказательства, прихожу к выводу о том, что в действиях фио имеется состав административного право</w:t>
      </w:r>
      <w:r>
        <w:t xml:space="preserve">нарушения, предусмотренного ч.1 ст.20.25 КоАП РФ. </w:t>
      </w:r>
    </w:p>
    <w:p w:rsidR="00A77B3E">
      <w:r>
        <w:t>В соответствии с частью 1 статьи 20.25 Кодекса Российской Федерации об административных правонарушениях неуплата административного штрафа в срок, предусмотренный названным Кодексом, влечет наложение админи</w:t>
      </w:r>
      <w:r>
        <w:t>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</w:t>
      </w:r>
      <w:r>
        <w:t>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</w:t>
      </w:r>
      <w:r>
        <w:t xml:space="preserve"> законную силу, за исключением случая, предусмотренного частью 1.1 настоящей статьи, либо со дня истечения срока </w:t>
      </w:r>
      <w:r>
        <w:t>отсрочки или срока рассрочки, 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</w:t>
      </w:r>
      <w:r>
        <w:t>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</w:t>
      </w:r>
      <w:r>
        <w:t>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</w:t>
      </w:r>
      <w:r>
        <w:t>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</w:t>
      </w:r>
      <w:r>
        <w:t>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</w:t>
      </w:r>
      <w:r>
        <w:t>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</w:t>
      </w:r>
      <w:r>
        <w:t>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</w:t>
      </w:r>
      <w:r>
        <w:t>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</w:t>
      </w:r>
      <w:r>
        <w:t>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</w:t>
      </w:r>
      <w:r>
        <w:t>министративных правонарушениях.</w:t>
      </w:r>
    </w:p>
    <w:p w:rsidR="00A77B3E">
      <w:r>
        <w:t>Как установлено судьей, постановлением по делу об административном правонарушении ЦАФАП Госавтоинспекции МВД по адрес №18810582250914102651 от дата фио привлечен к административной ответственности за совершение правонарушени</w:t>
      </w:r>
      <w:r>
        <w:t>я, предусмотренного ст. 12.6 КоАП РФ  и ему назначено административное наказание в виде административного штрафа в размере сумма</w:t>
      </w:r>
    </w:p>
    <w:p w:rsidR="00A77B3E">
      <w:r>
        <w:tab/>
        <w:t>Копия указанного постановления направлена в адрес фио по адресу его регистрации – адрес.</w:t>
      </w:r>
    </w:p>
    <w:p w:rsidR="00A77B3E">
      <w:r>
        <w:tab/>
        <w:t>Согласно отчету об отслеживании почт</w:t>
      </w:r>
      <w:r>
        <w:t xml:space="preserve">ового отправления с почтовым идентификатором 29581212126825, копия постановления получения </w:t>
      </w:r>
    </w:p>
    <w:p w:rsidR="00A77B3E">
      <w:r>
        <w:t>фио дата.</w:t>
      </w:r>
    </w:p>
    <w:p w:rsidR="00A77B3E">
      <w:r>
        <w:t>Указанное постановление вступило в законную силу дата. Отсрочка или рассрочка уплаты штрафа не предоставлялись.</w:t>
      </w:r>
    </w:p>
    <w:p w:rsidR="00A77B3E">
      <w:r>
        <w:t xml:space="preserve">Согласно резолютивной части постановления </w:t>
      </w:r>
      <w:r>
        <w:t xml:space="preserve">фио разъяснены требования ч. 1 ст. 32.2  КоАП РФ о том, что административный штраф должен быть уплачен лицом, </w:t>
      </w:r>
      <w: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>
        <w:t xml:space="preserve">в законную силу, и последствия неуплаты штрафа в установленный законом срок, однако в установленный законом срок фио не уплатил административный штраф в размере сумма </w:t>
      </w:r>
    </w:p>
    <w:p w:rsidR="00A77B3E">
      <w:r>
        <w:t xml:space="preserve">При таких обстоятельствах действия фио правильно квалифицированы по ч. 1 ст. 20.25 КоАП </w:t>
      </w:r>
      <w:r>
        <w:t>РФ, а именно неуплата административного штрафа в срок, предусмотренный настоящим Кодексом.</w:t>
      </w:r>
    </w:p>
    <w:p w:rsidR="00A77B3E">
      <w:r>
        <w:t xml:space="preserve">Вина фио в совершении административного правонарушения подтверждается также исследованными судьей в совокупности материалами дела, а именно:  </w:t>
      </w:r>
    </w:p>
    <w:p w:rsidR="00A77B3E">
      <w:r>
        <w:t xml:space="preserve">- протоколом об административном правонарушении 82 АП №313188 от дата; </w:t>
      </w:r>
    </w:p>
    <w:p w:rsidR="00A77B3E">
      <w:r>
        <w:t>- копией постановления по делу об административном правонарушении №18810582250914102651 от дата, вступившему в законную силу дата;</w:t>
      </w:r>
    </w:p>
    <w:p w:rsidR="00A77B3E">
      <w:r>
        <w:t>- распечаткой сведений ФИС ГИБДД-М об административны</w:t>
      </w:r>
      <w:r>
        <w:t>х правонарушениях.</w:t>
      </w:r>
    </w:p>
    <w:p w:rsidR="00A77B3E">
      <w: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фио в совершении административного правонарушения.</w:t>
      </w:r>
    </w:p>
    <w:p w:rsidR="00A77B3E">
      <w:r>
        <w:t>Срок</w:t>
      </w:r>
      <w:r>
        <w:t xml:space="preserve">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 не установлено.  </w:t>
      </w:r>
    </w:p>
    <w:p w:rsidR="00A77B3E">
      <w:r>
        <w:t>Со</w:t>
      </w:r>
      <w:r>
        <w:t>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</w:t>
      </w:r>
      <w:r>
        <w:t>нность.</w:t>
      </w:r>
    </w:p>
    <w:p w:rsidR="00A77B3E">
      <w:r>
        <w:t>Обстоятельств, смягчающих административную ответственность, в соответствии со ст. 4.2 Кодекса Российской Федерации об административных и обстоятельств, отягчающих административную ответственность в соответствии со ст. 4.3 Кодекса Российской Федерац</w:t>
      </w:r>
      <w:r>
        <w:t>ии об административных правонарушениях  не установлено.</w:t>
      </w:r>
    </w:p>
    <w:p w:rsidR="00A77B3E">
      <w:r>
        <w:t>Учитывая вышеизложенное, характер совершенного фио административного правонарушения, степень его вины и личность, отсутствие обстоятельств, отягчающих административную ответственность, исходя из принц</w:t>
      </w:r>
      <w:r>
        <w:t>ипа разумности и справедливости, считаю необходимым признать его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наказание в виде адми</w:t>
      </w:r>
      <w:r>
        <w:t>нистративного штрафа.</w:t>
      </w:r>
    </w:p>
    <w:p w:rsidR="00A77B3E">
      <w:r>
        <w:t xml:space="preserve">         На основании изложенного, руководствуясь ст. ст. 29.9, 29.10 КоАП РФ, мировой судья, </w:t>
      </w:r>
    </w:p>
    <w:p w:rsidR="00A77B3E"/>
    <w:p w:rsidR="00A77B3E">
      <w:r>
        <w:t xml:space="preserve"> ПОСТАНОВИЛ:</w:t>
      </w:r>
    </w:p>
    <w:p w:rsidR="00A77B3E"/>
    <w:p w:rsidR="00A77B3E">
      <w:r>
        <w:t>Признать фио Сервера виновным в совершении административного правонарушения, предусмотренного ч. 1 ст. 20.25 Кодекса Российс</w:t>
      </w:r>
      <w:r>
        <w:t>кой Федерации об административных правонарушениях и назначить административное наказание в виде административного штрафа в размере сумма.</w:t>
      </w:r>
    </w:p>
    <w:p w:rsidR="00A77B3E">
      <w:r>
        <w:t>Реквизиты для уплаты штрафа: Реквизиты для оплаты штрафа: Получатель: УФК по адрес (Министерство юстиции адрес), Наиме</w:t>
      </w:r>
      <w:r>
        <w:t>нование банка: ОКЦ №7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</w:t>
      </w:r>
      <w:r>
        <w:t xml:space="preserve"> телефон, ОКТМО телефон, КБК  телефон телефон, УИН – 0410760300895001082620151.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</w:t>
      </w:r>
      <w:r>
        <w:t xml:space="preserve">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 xml:space="preserve">Документ, свидетельствующий об уплате административного штрафа, необходимо направить мировому судье судебного участка №89 Феодосийского </w:t>
      </w:r>
      <w:r>
        <w:t>судебного района (город республиканского значения Феодосия с подчиненной ему территорией) адрес.</w:t>
      </w:r>
    </w:p>
    <w:p w:rsidR="00A77B3E">
      <w:r>
        <w:t>Постановление может быть обжаловано в Феодосийский городской суд адрес через мирового судью судебного участка №89 Феодосийского судебного района (город республ</w:t>
      </w:r>
      <w:r>
        <w:t>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Мировой судья                   </w:t>
      </w:r>
      <w:r>
        <w:tab/>
        <w:t xml:space="preserve">                                       В.Д. Макарчук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D7"/>
    <w:rsid w:val="008B59D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