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5-87-131/2022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по адресу: адрес, адрес, и проживающего по адресу: адрес,</w:t>
      </w:r>
    </w:p>
    <w:p w:rsidR="00A77B3E">
      <w:r>
        <w:t>в совершении правонарушения, предусмотре</w:t>
      </w:r>
      <w:r>
        <w:t xml:space="preserve">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И.И. совершил административное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>дата</w:t>
      </w:r>
      <w:r>
        <w:t xml:space="preserve"> в время </w:t>
      </w:r>
      <w:r>
        <w:t>фио</w:t>
      </w:r>
      <w:r>
        <w:t>, находясь по адресу: адрес, употребил наркотическое вещество. Согласно акта медицинского освидетельствования на состояние опьянения № 215 от дата установлено состояние наркотического опьянения, факт употребления наркотического вещества – «</w:t>
      </w:r>
      <w:r>
        <w:t>мета</w:t>
      </w:r>
      <w:r>
        <w:t>дон</w:t>
      </w:r>
      <w:r>
        <w:t xml:space="preserve">» без назначения врача. Своими действиями </w:t>
      </w:r>
      <w:r>
        <w:t>фио</w:t>
      </w:r>
      <w:r>
        <w:t xml:space="preserve"> нарушил ст. 40 Федерального закона № 3 «О наркотических средствах и психотропных веществах» от дата.</w:t>
      </w:r>
    </w:p>
    <w:p w:rsidR="00A77B3E">
      <w:r>
        <w:tab/>
      </w:r>
      <w:r>
        <w:t>фио</w:t>
      </w:r>
      <w:r>
        <w:t xml:space="preserve"> И.И. вину в совершении инкриминируемого правонарушения признал.</w:t>
      </w:r>
    </w:p>
    <w:p w:rsidR="00A77B3E">
      <w:r>
        <w:t>Суд, исследовав материалы дела, счита</w:t>
      </w:r>
      <w:r>
        <w:t xml:space="preserve">ет вину </w:t>
      </w:r>
      <w:r>
        <w:t>фио</w:t>
      </w:r>
      <w:r>
        <w:t xml:space="preserve"> в совершении административного правонарушения, предусмотренного ст. 6.9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01 № 0218</w:t>
      </w:r>
      <w:r>
        <w:t>87 от дата, актом медицинского освидетельствования на состояние опьянения № 215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</w:t>
      </w:r>
      <w:r>
        <w:t xml:space="preserve">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</w:t>
      </w:r>
      <w:r>
        <w:t>предусмотренного ст. 6.9 ч. 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>При назначении наказания в соответствии со</w:t>
      </w:r>
      <w:r>
        <w:t xml:space="preserve">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При таких обстоятельствах суд с</w:t>
      </w:r>
      <w:r>
        <w:t xml:space="preserve">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</w:t>
      </w:r>
      <w:r>
        <w:t xml:space="preserve">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</w:t>
      </w:r>
      <w:r>
        <w:t>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</w:t>
      </w:r>
      <w:r>
        <w:t>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 ч. 1 КоАП РФ, суд считает необходимы</w:t>
      </w:r>
      <w:r>
        <w:t>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>, признать виновным в совершени</w:t>
      </w:r>
      <w:r>
        <w:t xml:space="preserve">и правонарушения, предусмотренного ст. 6.9 ч. 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</w:t>
      </w:r>
      <w:r>
        <w:t>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</w:t>
      </w:r>
      <w:r>
        <w:t xml:space="preserve">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0410760300895001312206118.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</w:t>
      </w:r>
      <w:r>
        <w:t>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</w:t>
      </w:r>
      <w:r>
        <w:t>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лицу, привлекаемому к административной ответственности,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лицу, привлекаемому к административной ответственности, срок обращения для прохождения диагностики в связи с незаконным потреблением наркотических средств без </w:t>
      </w:r>
      <w:r>
        <w:t>назначения врача в течении 20 дней с момента вступлени</w:t>
      </w:r>
      <w:r>
        <w:t>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87 Феодосийского судебн</w:t>
      </w:r>
      <w:r>
        <w:t>ого района (городской адрес) адрес.</w:t>
      </w:r>
    </w:p>
    <w:p w:rsidR="00A77B3E"/>
    <w:p w:rsidR="00A77B3E"/>
    <w:p w:rsidR="00A77B3E">
      <w:r>
        <w:t xml:space="preserve">Мировой судья                    </w:t>
      </w:r>
      <w:r>
        <w:tab/>
      </w:r>
      <w:r>
        <w:tab/>
      </w:r>
      <w:r>
        <w:tab/>
        <w:t xml:space="preserve"> /подпись/</w:t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EE"/>
    <w:rsid w:val="003C2B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