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5-89-135/2023</w:t>
      </w:r>
    </w:p>
    <w:p w:rsidR="00A77B3E">
      <w:r>
        <w:t>УИД 91 MS 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не работающей, зарегистрированной и проживающей по адресу: адрес, </w:t>
      </w:r>
    </w:p>
    <w:p w:rsidR="00A77B3E">
      <w:r>
        <w:t>в совершении правонарушения, предусмотренного ч. 1 ст. 20.25 КоАП РФ, -</w:t>
      </w:r>
    </w:p>
    <w:p w:rsidR="00A77B3E"/>
    <w:p w:rsidR="00A77B3E">
      <w:r>
        <w:t>УСТА</w:t>
      </w:r>
      <w:r>
        <w:t>НОВИЛ: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>, находясь по месту жительства: адрес, будучи п</w:t>
      </w:r>
      <w:r>
        <w:t xml:space="preserve">одвергнутой административному наказанию по ч. 1 ст. 20.20 КоАП РФ по постановлению № </w:t>
      </w:r>
      <w:r>
        <w:t>от дата, которое вступило в законную силу дата, не выполнил в установленный срок в течение 60 дней с момента вступления в законную силу до дата, обязат</w:t>
      </w:r>
      <w:r>
        <w:t>ельство по оплате штрафа в размере сумма.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признала, а также пояснила, что сменила фамилию на </w:t>
      </w:r>
      <w:r>
        <w:t>фио</w:t>
      </w:r>
      <w:r>
        <w:t xml:space="preserve"> по причине заключения брака.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</w:t>
      </w:r>
      <w:r>
        <w:t xml:space="preserve">ершении ею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</w:t>
      </w:r>
      <w:r>
        <w:t xml:space="preserve">нарушении </w:t>
      </w:r>
      <w:r>
        <w:t>от дата</w:t>
      </w:r>
    </w:p>
    <w:p w:rsidR="00A77B3E">
      <w:r>
        <w:t>-</w:t>
      </w:r>
      <w:r>
        <w:tab/>
        <w:t xml:space="preserve">копией постановления по делу об административном правонарушении № </w:t>
      </w:r>
      <w:r>
        <w:t>от дата;</w:t>
      </w:r>
    </w:p>
    <w:p w:rsidR="00A77B3E">
      <w:r>
        <w:t>-</w:t>
      </w:r>
      <w:r>
        <w:tab/>
        <w:t>справкой на физическое лицо.</w:t>
      </w:r>
    </w:p>
    <w:p w:rsidR="00A77B3E">
      <w:r>
        <w:t>Достоверность вышеуказанных доказательств не вызывает у суда сомнений, поскольку они не противор</w:t>
      </w:r>
      <w:r>
        <w:t xml:space="preserve">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</w:t>
      </w:r>
      <w:r>
        <w:t>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– неуплату административного штрафа в срок, предусм</w:t>
      </w:r>
      <w:r>
        <w:t>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</w:t>
      </w:r>
      <w:r>
        <w:t xml:space="preserve">ю ответственность </w:t>
      </w:r>
      <w:r>
        <w:t>фио</w:t>
      </w:r>
      <w:r>
        <w:t xml:space="preserve">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>На основании изложенного,</w:t>
      </w:r>
      <w:r>
        <w:t xml:space="preserve">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</w:t>
      </w:r>
      <w:r>
        <w:t xml:space="preserve">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</w:t>
      </w:r>
      <w:r>
        <w:t xml:space="preserve"> 0410760300895001352320151.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</w:t>
      </w:r>
      <w:r>
        <w:t xml:space="preserve"> вручения или получения копии настоящего постановления через мировую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0A"/>
    <w:rsid w:val="002C14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