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>
      <w:r>
        <w:t xml:space="preserve">   Дело № 5-89-141/2026</w:t>
      </w:r>
    </w:p>
    <w:p w:rsidR="00A77B3E"/>
    <w:p w:rsidR="00A77B3E"/>
    <w:p w:rsidR="00A77B3E">
      <w:r>
        <w:t>П О С Т А Н О В Л Е Н И Е</w:t>
      </w:r>
    </w:p>
    <w:p w:rsidR="00A77B3E"/>
    <w:p w:rsidR="00A77B3E">
      <w:r>
        <w:t>21 февраля 2026 года                                                                          адрес</w:t>
      </w:r>
    </w:p>
    <w:p w:rsidR="00A77B3E"/>
    <w:p w:rsidR="00A77B3E">
      <w:r>
        <w:t>Мировой судья судебного участка №89 Феодосийского судебного района (город республиканского значения</w:t>
      </w:r>
      <w:r>
        <w:t xml:space="preserve">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дела об административном правонару</w:t>
      </w:r>
      <w:r>
        <w:t xml:space="preserve">шении, в отношении  </w:t>
      </w:r>
    </w:p>
    <w:p w:rsidR="00A77B3E">
      <w:r>
        <w:t>фио</w:t>
      </w:r>
      <w:r>
        <w:t xml:space="preserve">, паспортные данные УССР, гражданина РФ, паспортные данные Федеральной миграционной службой, код подразделения телефон, зарегистрированного и проживающего по адресу: адрес, адрес, </w:t>
      </w:r>
    </w:p>
    <w:p w:rsidR="00A77B3E">
      <w:r>
        <w:t>о привлечении к административной ответственности за</w:t>
      </w:r>
      <w:r>
        <w:t xml:space="preserve"> правонарушение, предусмотренное ч. 1 ст. 6.9 Кодекса Российской Федерации об административных правонарушениях,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дата в время в помещении ГБУЗ РК ФМЦ ОСП ПБ адрес по адресу: адрес, </w:t>
      </w:r>
      <w:r>
        <w:t>фио</w:t>
      </w:r>
      <w:r>
        <w:t xml:space="preserve"> отказался от прохождения медицинского осви</w:t>
      </w:r>
      <w:r>
        <w:t xml:space="preserve">детельствования на состояние опьянения, при наличии достаточных оснований полагать, что </w:t>
      </w:r>
      <w:r>
        <w:t>фио</w:t>
      </w:r>
      <w:r>
        <w:t xml:space="preserve"> потребил наркотическое средство или психотропное вещество без назначения врача, имел признаки: нарушение речи, неустойчивость позы, шаткость походки, поведение, не </w:t>
      </w:r>
      <w:r>
        <w:t>соответствующее обстановке, чем нарушил ст. 40 ФЗ №3 от дата «О наркотических средствах и психотропных веществах».</w:t>
      </w:r>
    </w:p>
    <w:p w:rsidR="00A77B3E">
      <w:r>
        <w:t xml:space="preserve">        Своими действиями </w:t>
      </w:r>
      <w:r>
        <w:t>фио</w:t>
      </w:r>
      <w:r>
        <w:t xml:space="preserve"> совершил административное правонарушение, предусмотренное ст. ч. 1 ст. 6.9 КоАП РФ – невыполнение законного тре</w:t>
      </w:r>
      <w:r>
        <w:t>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</w:t>
      </w:r>
      <w:r>
        <w:t xml:space="preserve">азначения врача либо новые потенциально опасные </w:t>
      </w:r>
      <w:r>
        <w:t>психоактивные</w:t>
      </w:r>
      <w:r>
        <w:t xml:space="preserve"> вещества,</w:t>
      </w:r>
    </w:p>
    <w:p w:rsidR="00A77B3E">
      <w:r>
        <w:t xml:space="preserve">        В судебном заседании </w:t>
      </w:r>
      <w:r>
        <w:t>фио</w:t>
      </w:r>
      <w:r>
        <w:t xml:space="preserve"> вину в совершении вышеуказанного правонарушения признал в полном объеме.</w:t>
      </w:r>
    </w:p>
    <w:p w:rsidR="00A77B3E">
      <w:r>
        <w:t xml:space="preserve">        Изучив  материал об административном правонарушении, заслушав объяснен</w:t>
      </w:r>
      <w:r>
        <w:t xml:space="preserve">ия </w:t>
      </w:r>
      <w:r>
        <w:t>фио</w:t>
      </w:r>
      <w:r>
        <w:t xml:space="preserve">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 ч. 1 ст. 6.9 КоАП РФ.</w:t>
      </w:r>
    </w:p>
    <w:p w:rsidR="00A77B3E">
      <w:r>
        <w:t xml:space="preserve">        Вина </w:t>
      </w:r>
      <w:r>
        <w:t>фио</w:t>
      </w:r>
      <w:r>
        <w:t xml:space="preserve"> в совершении административного правонар</w:t>
      </w:r>
      <w:r>
        <w:t>ушения, предусмотренного ч. 1 ст. 6.9 КоАП РФ, подтверждается совокупностью имеющихся материалов дела:</w:t>
      </w:r>
    </w:p>
    <w:p w:rsidR="00A77B3E">
      <w:r>
        <w:t>-  протоколом об административном правонарушении 8201 №326311 от дата;</w:t>
      </w:r>
    </w:p>
    <w:p w:rsidR="00A77B3E">
      <w:r>
        <w:t>- рапортом полицейского (водителя) ОВ ППСП ОМВД России по адрес от дата;</w:t>
      </w:r>
    </w:p>
    <w:p w:rsidR="00A77B3E">
      <w:r>
        <w:t>- протоко</w:t>
      </w:r>
      <w:r>
        <w:t>лом о направлении на медицинское освидетельствование на состояние опьянения 8212 №048550 от дата;</w:t>
      </w:r>
    </w:p>
    <w:p w:rsidR="00A77B3E">
      <w:r>
        <w:t xml:space="preserve">- актом медицинского освидетельствования на состояние опьянения (алкогольного, наркотического или иного токсического) №202 от дата, из которого следует, что </w:t>
      </w:r>
      <w:r>
        <w:t>ф</w:t>
      </w:r>
      <w:r>
        <w:t>ио</w:t>
      </w:r>
      <w:r>
        <w:t xml:space="preserve"> отказался от прохождения медицинского освидетельствования;</w:t>
      </w:r>
    </w:p>
    <w:p w:rsidR="00A77B3E">
      <w:r>
        <w:tab/>
        <w:t xml:space="preserve">- письменными объяснениями </w:t>
      </w:r>
      <w:r>
        <w:t>фио</w:t>
      </w:r>
      <w:r>
        <w:t xml:space="preserve"> от дата.</w:t>
      </w:r>
    </w:p>
    <w:p w:rsidR="00A77B3E">
      <w:r>
        <w:t xml:space="preserve">            Каких-либо нарушений требований Закона при производстве по делу об административном правонарушении допущено не было.       </w:t>
      </w:r>
    </w:p>
    <w:p w:rsidR="00A77B3E">
      <w:r>
        <w:t xml:space="preserve">Срок привлечения </w:t>
      </w:r>
      <w:r>
        <w:t xml:space="preserve">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</w:t>
      </w:r>
    </w:p>
    <w:p w:rsidR="00A77B3E">
      <w:r>
        <w:t xml:space="preserve">        Согласно</w:t>
      </w:r>
      <w:r>
        <w:t xml:space="preserve"> ч. 2.1 ст. 4.1 КоАП РФ,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</w:t>
      </w:r>
      <w:r>
        <w:t>прекурсорах</w:t>
      </w:r>
      <w:r>
        <w:t xml:space="preserve"> лицу, признанному больным наркоманией либо по</w:t>
      </w:r>
      <w:r>
        <w:t>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</w:t>
      </w:r>
      <w:r>
        <w:t>вязи с потреблением наркотических средств или психотропных веществ без назначения врача.</w:t>
      </w:r>
    </w:p>
    <w:p w:rsidR="00A77B3E">
      <w:r>
        <w:t xml:space="preserve">         При таких обстоятельствах, мировой судья считает необходимым возложить на </w:t>
      </w:r>
      <w:r>
        <w:t>фио</w:t>
      </w:r>
      <w:r>
        <w:t xml:space="preserve"> обязанность пройти диагностику по месту жительства лица, в отношении которого ведется производство по делу, в течение 20-ти дней со дня вступления настоящего постановлен</w:t>
      </w:r>
      <w:r>
        <w:t>ия в законную силу, для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 xml:space="preserve">         Согласно ст. 4.1 ч.2 КоАП РФ, при назначении административно</w:t>
      </w:r>
      <w:r>
        <w:t>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>
      <w:r>
        <w:t xml:space="preserve">        Назначая административное наказание </w:t>
      </w:r>
      <w:r>
        <w:t>фио</w:t>
      </w:r>
      <w:r>
        <w:t>, м</w:t>
      </w:r>
      <w:r>
        <w:t>ировой судья учитывает характер совершенного им правонарушения, личность виновного, его имущественное положение.</w:t>
      </w:r>
    </w:p>
    <w:p w:rsidR="00A77B3E">
      <w:r>
        <w:t xml:space="preserve">         Обстоятельств, смягчающих и отягчающих административную ответственность по делу отсутствуют.</w:t>
      </w:r>
    </w:p>
    <w:p w:rsidR="00A77B3E">
      <w:r>
        <w:t xml:space="preserve">        Исходя из того, что административ</w:t>
      </w:r>
      <w:r>
        <w:t>ное наказание является не только мерой ответственности за совершенное правонарушение, но имеет цель предупреждения совершения новых правонарушений - как самим правонарушителем, так и другими лицами, с учетом личности виновного, его имущественного положения</w:t>
      </w:r>
      <w:r>
        <w:t xml:space="preserve">, считаю </w:t>
      </w:r>
      <w:r>
        <w:t xml:space="preserve">возможным назначить </w:t>
      </w:r>
      <w:r>
        <w:t>фио</w:t>
      </w:r>
      <w:r>
        <w:t xml:space="preserve"> наказание в виде административного штрафа, предусмотренного санкцией ч. 1 ст. 6.9 КоАП РФ.</w:t>
      </w:r>
    </w:p>
    <w:p w:rsidR="00A77B3E">
      <w:r>
        <w:t xml:space="preserve">         На основании изложенного, руководствуясь </w:t>
      </w:r>
      <w:r>
        <w:t>ст.ст</w:t>
      </w:r>
      <w:r>
        <w:t>. 6.9, 29.9, 29.10 КоАП РФ, мировой судья -</w:t>
      </w:r>
    </w:p>
    <w:p w:rsidR="00A77B3E"/>
    <w:p w:rsidR="00A77B3E"/>
    <w:p w:rsidR="00A77B3E"/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</w:t>
      </w:r>
      <w:r>
        <w:t>спортные данные виновным в совершении административного правонарушения, предусмотренного ч. 1 ст. 6.9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 чт</w:t>
      </w:r>
      <w:r>
        <w:t>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</w:t>
      </w:r>
      <w:r>
        <w:t xml:space="preserve">ующие реквизиты: </w:t>
      </w:r>
    </w:p>
    <w:p w:rsidR="00A77B3E">
      <w:r>
        <w:t>Получатель: УФК по адрес (Министерство юстиции адрес); Наименование банка: ОКЦ №7 Южного ГУ Банка России//УФК по Респу4блике адрес в адрес; ИНН телефон; КПП телефон;  БИК телефон; Единый казначейский счет  40102810645370000035; Казначейск</w:t>
      </w:r>
      <w:r>
        <w:t xml:space="preserve">ий счет  03100643000000017500; Лицевой счет  телефон в УФК по  адрес; Код Сводного реестра телефон; ОКТМО телефон; КБК  телефон </w:t>
      </w:r>
      <w:r>
        <w:t>телефон</w:t>
      </w:r>
      <w:r>
        <w:t xml:space="preserve"> ,УИН: 0410760300895001412606141.</w:t>
      </w:r>
    </w:p>
    <w:p w:rsidR="00A77B3E">
      <w:r>
        <w:t>Оригинал документа, свидетельствующего об уплате административного штрафа (квитанции ил</w:t>
      </w:r>
      <w:r>
        <w:t>и платежного поручения), необходимо представить мировому судье судебного участка №89 Феодосийского судебного района  (город республиканского значения Феодосия с подчиненной ему территорией) адрес.</w:t>
      </w:r>
    </w:p>
    <w:p w:rsidR="00A77B3E">
      <w:r>
        <w:t>В соответствии с ч. 1 ст. 20.25 КоАП РФ неуплата администра</w:t>
      </w:r>
      <w:r>
        <w:t xml:space="preserve">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сроком до пятнадцати суток, либо обязательные работы на срок </w:t>
      </w:r>
      <w:r>
        <w:t>до пятидесяти часов.</w:t>
      </w:r>
    </w:p>
    <w:p w:rsidR="00A77B3E">
      <w:r>
        <w:t xml:space="preserve">Возложить на </w:t>
      </w:r>
      <w:r>
        <w:t>фио</w:t>
      </w:r>
      <w:r>
        <w:t xml:space="preserve"> обязанность пройти диагностику по месту жительства лица, в отношении которого ведется производство по делу, в течение 20-ти дней со дня вступления настоящего постановления в законную силу, для определения необходимости</w:t>
      </w:r>
      <w:r>
        <w:t xml:space="preserve">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>Контроль за исполнением лицом данной обязанности, в соответствии с Постановлением Правительства РФ от дата N 484 «Об у</w:t>
      </w:r>
      <w:r>
        <w:t>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</w:t>
      </w:r>
      <w:r>
        <w:t xml:space="preserve">вязи с потреблением наркотических средств или психотропных веществ без назначения врача», возложить на ОМВД России по адрес. 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№89 Феодосийского су</w:t>
      </w:r>
      <w:r>
        <w:t>дебного района 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</w:t>
      </w:r>
    </w:p>
    <w:p w:rsidR="00A77B3E">
      <w:r>
        <w:t>Мировой судья                                                                 В.Д</w:t>
      </w:r>
      <w:r>
        <w:t xml:space="preserve">. </w:t>
      </w:r>
      <w:r>
        <w:t>Макарчук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A5"/>
    <w:rsid w:val="002D60A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