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07F2D">
      <w:pPr>
        <w:jc w:val="right"/>
      </w:pPr>
      <w:r>
        <w:t>Дело № 5-89-158/2018</w:t>
      </w:r>
    </w:p>
    <w:p w:rsidR="00A77B3E" w:rsidP="00D07F2D">
      <w:pPr>
        <w:jc w:val="center"/>
      </w:pPr>
      <w:r>
        <w:t xml:space="preserve">П О С Т А Н О В Л Е Н </w:t>
      </w:r>
      <w:r>
        <w:t>И Е</w:t>
      </w:r>
    </w:p>
    <w:p w:rsidR="00A77B3E">
      <w:r>
        <w:t xml:space="preserve">16 апреля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D07F2D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D07F2D">
      <w:pPr>
        <w:ind w:firstLine="851"/>
        <w:jc w:val="both"/>
      </w:pPr>
      <w:r>
        <w:t>СИДОРЕНКО Г.Л., паспортные данные, гражданина Российской Федерации, являющегося директором наименование организации (ИНН: ..., КПП: ..., юридический адрес: адрес, адрес, внес</w:t>
      </w:r>
      <w:r>
        <w:t>ена запись в ЕГРЮЛ дата), зарегистрированного по адресу: адрес, адрес,</w:t>
      </w:r>
    </w:p>
    <w:p w:rsidR="00A77B3E" w:rsidP="00D07F2D">
      <w:pPr>
        <w:ind w:firstLine="851"/>
        <w:jc w:val="both"/>
      </w:pPr>
      <w:r>
        <w:t>в совершении правонарушения, предусмотренного ст. 15.5 КоАП РФ, -</w:t>
      </w:r>
    </w:p>
    <w:p w:rsidR="00A77B3E" w:rsidP="00D07F2D">
      <w:pPr>
        <w:ind w:firstLine="851"/>
        <w:jc w:val="both"/>
      </w:pPr>
    </w:p>
    <w:p w:rsidR="00A77B3E" w:rsidP="00D07F2D">
      <w:pPr>
        <w:jc w:val="center"/>
      </w:pPr>
      <w:r>
        <w:t>У С Т А Н О В И Л:</w:t>
      </w:r>
    </w:p>
    <w:p w:rsidR="00A77B3E" w:rsidP="00D07F2D">
      <w:pPr>
        <w:jc w:val="center"/>
      </w:pPr>
    </w:p>
    <w:p w:rsidR="00A77B3E" w:rsidP="00D07F2D">
      <w:pPr>
        <w:ind w:firstLine="851"/>
        <w:jc w:val="both"/>
      </w:pPr>
      <w:r>
        <w:t>Сидоренко Г.Л., являясь директором наименование организации, находясь по месту дислокации юридичес</w:t>
      </w:r>
      <w:r>
        <w:t>кого лица: адрес, адрес, совершил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</w:t>
      </w:r>
      <w:r>
        <w:t xml:space="preserve">стоятельствах:  </w:t>
      </w:r>
    </w:p>
    <w:p w:rsidR="00A77B3E" w:rsidP="00D07F2D">
      <w:pPr>
        <w:ind w:firstLine="851"/>
        <w:jc w:val="both"/>
      </w:pPr>
      <w:r>
        <w:t>Так Сидоренко Г.Л., предоставил дата – с пропуском срока, установленного п. 7 ст. 431 Налогового кодекса РФ, расчет по страховым взносам за 1 квартал 2017 года.</w:t>
      </w:r>
    </w:p>
    <w:p w:rsidR="00A77B3E" w:rsidP="00D07F2D">
      <w:pPr>
        <w:ind w:firstLine="851"/>
        <w:jc w:val="both"/>
      </w:pPr>
      <w:r>
        <w:t>Срок предоставления – не позднее дата.</w:t>
      </w:r>
    </w:p>
    <w:p w:rsidR="00A77B3E" w:rsidP="00D07F2D">
      <w:pPr>
        <w:ind w:firstLine="851"/>
        <w:jc w:val="both"/>
      </w:pPr>
      <w:r>
        <w:t>Временем совершения административного п</w:t>
      </w:r>
      <w:r>
        <w:t xml:space="preserve">равонарушения является дата </w:t>
      </w:r>
    </w:p>
    <w:p w:rsidR="00A77B3E" w:rsidP="00D07F2D">
      <w:pPr>
        <w:ind w:firstLine="851"/>
        <w:jc w:val="both"/>
      </w:pPr>
      <w:r>
        <w:t>Сидоренко Г.Л. в судебном заседании вину в совершении административного правонарушения признал.</w:t>
      </w:r>
    </w:p>
    <w:p w:rsidR="00A77B3E" w:rsidP="00D07F2D">
      <w:pPr>
        <w:ind w:firstLine="851"/>
        <w:jc w:val="both"/>
      </w:pPr>
      <w:r>
        <w:t xml:space="preserve">Суд, исследовав материалы дела, считает вину Сидоренко Г.Л. в совершении им административного правонарушения, предусмотренного ст. </w:t>
      </w:r>
      <w:r>
        <w:t xml:space="preserve">15.5 КоАП РФ, полностью доказанной. </w:t>
      </w:r>
    </w:p>
    <w:p w:rsidR="00A77B3E" w:rsidP="00D07F2D">
      <w:pPr>
        <w:ind w:firstLine="851"/>
        <w:jc w:val="both"/>
      </w:pPr>
      <w:r>
        <w:t>Вина Сидоренко Г.Л. в совершении данного административного правонарушения подтверждается протоколом об административном правонарушении № 2384 от дата, а также исследованными в судебном заседании материалами дела, достов</w:t>
      </w:r>
      <w:r>
        <w:t xml:space="preserve">ерность которых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</w:t>
      </w:r>
      <w:r>
        <w:t xml:space="preserve">соблюдены.  </w:t>
      </w:r>
    </w:p>
    <w:p w:rsidR="00A77B3E" w:rsidP="00D07F2D">
      <w:pPr>
        <w:ind w:firstLine="851"/>
        <w:jc w:val="both"/>
      </w:pPr>
      <w:r>
        <w:t>Таким образом, вина Сидоренко Г.Л.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он, будучи должностны</w:t>
      </w:r>
      <w:r>
        <w:t>м лицом, совершил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D07F2D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</w:t>
      </w:r>
      <w:r>
        <w:t>ниях, суд учитывает тяжесть содеянного, данные о личности правонарушителя.</w:t>
      </w:r>
    </w:p>
    <w:p w:rsidR="00A77B3E" w:rsidP="00D07F2D">
      <w:pPr>
        <w:ind w:firstLine="851"/>
        <w:jc w:val="both"/>
      </w:pPr>
      <w:r>
        <w:t>Обстоятельств, отягчающих либо смягчающих административную ответственность – судом не установлено.</w:t>
      </w:r>
    </w:p>
    <w:p w:rsidR="00A77B3E" w:rsidP="00D07F2D">
      <w:pPr>
        <w:ind w:firstLine="851"/>
        <w:jc w:val="both"/>
      </w:pPr>
      <w:r>
        <w:t>При таких обстоятельствах суд считает необходимым назначить Сидоренко Г.Л. наказан</w:t>
      </w:r>
      <w:r>
        <w:t>ие в виде административного предупреждения.</w:t>
      </w:r>
    </w:p>
    <w:p w:rsidR="00A77B3E" w:rsidP="00D07F2D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РФ, мировой судья, -</w:t>
      </w:r>
    </w:p>
    <w:p w:rsidR="00A77B3E" w:rsidP="00D07F2D">
      <w:pPr>
        <w:ind w:firstLine="851"/>
        <w:jc w:val="center"/>
      </w:pPr>
      <w:r>
        <w:t>П О С Т А Н О В И Л:</w:t>
      </w:r>
    </w:p>
    <w:p w:rsidR="00A77B3E" w:rsidP="00D07F2D">
      <w:pPr>
        <w:jc w:val="center"/>
      </w:pPr>
    </w:p>
    <w:p w:rsidR="00A77B3E" w:rsidP="00D07F2D">
      <w:pPr>
        <w:ind w:firstLine="851"/>
        <w:jc w:val="both"/>
      </w:pPr>
      <w:r>
        <w:t xml:space="preserve">СИДОРЕНКО Г.Л. признать виновным в совершении правонарушения, предусмотренного ст. 15.5 КоАП РФ и </w:t>
      </w:r>
      <w:r>
        <w:t>подвергнуть административному наказанию в виде предупреждения.</w:t>
      </w:r>
    </w:p>
    <w:p w:rsidR="00A77B3E" w:rsidP="00D07F2D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</w:t>
      </w:r>
      <w:r>
        <w:t>частка № 89 Феодосийского судебного района (городской округ Феодосия) Республики Крым.</w:t>
      </w:r>
    </w:p>
    <w:p w:rsidR="00A77B3E" w:rsidP="00D07F2D">
      <w:pPr>
        <w:ind w:firstLine="851"/>
        <w:jc w:val="both"/>
      </w:pPr>
    </w:p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 /подпись/       </w:t>
      </w:r>
      <w:r>
        <w:tab/>
      </w:r>
      <w:r>
        <w:t>И.Ю. Макаров</w:t>
      </w:r>
    </w:p>
    <w:p w:rsidR="00A77B3E"/>
    <w:sectPr w:rsidSect="00D07F2D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2D"/>
    <w:rsid w:val="00A77B3E"/>
    <w:rsid w:val="00D07F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BB0191-244B-42CB-9DF7-75AE9EA5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