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2B1142">
      <w:pPr>
        <w:jc w:val="right"/>
      </w:pPr>
      <w:r>
        <w:t xml:space="preserve"> Дело № 5-89-162/2018</w:t>
      </w:r>
    </w:p>
    <w:p w:rsidR="00A77B3E" w:rsidP="002B1142">
      <w:pPr>
        <w:jc w:val="center"/>
      </w:pPr>
      <w:r>
        <w:t>П О С Т А Н О В Л Е Н И Е</w:t>
      </w:r>
    </w:p>
    <w:p w:rsidR="00A77B3E" w:rsidP="002B1142">
      <w:pPr>
        <w:jc w:val="both"/>
      </w:pPr>
      <w:r>
        <w:t xml:space="preserve">30 марта 2018 года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 w:rsidP="002B1142">
      <w:pPr>
        <w:jc w:val="both"/>
      </w:pPr>
    </w:p>
    <w:p w:rsidR="00A77B3E" w:rsidP="002B1142">
      <w:pPr>
        <w:ind w:firstLine="709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2B1142">
      <w:pPr>
        <w:ind w:firstLine="709"/>
        <w:jc w:val="both"/>
      </w:pPr>
      <w:r>
        <w:t>АЛИЕВА М.Э., паспортные данные, гражданина Российской Федерации, не работающего, зарегистрированного по адресу: адрес,</w:t>
      </w:r>
    </w:p>
    <w:p w:rsidR="00A77B3E" w:rsidP="002B1142">
      <w:pPr>
        <w:ind w:firstLine="709"/>
        <w:jc w:val="both"/>
      </w:pPr>
      <w:r>
        <w:t xml:space="preserve">в совершении правонарушения, предусмотренного ч. 2 ст. </w:t>
      </w:r>
      <w:r>
        <w:t>12.7 КоАП РФ, -</w:t>
      </w:r>
    </w:p>
    <w:p w:rsidR="00A77B3E" w:rsidP="002B1142">
      <w:pPr>
        <w:ind w:firstLine="709"/>
        <w:jc w:val="both"/>
      </w:pPr>
    </w:p>
    <w:p w:rsidR="00A77B3E" w:rsidP="002B1142">
      <w:pPr>
        <w:jc w:val="center"/>
      </w:pPr>
      <w:r>
        <w:t>УС Т АН О В И Л:</w:t>
      </w:r>
    </w:p>
    <w:p w:rsidR="00A77B3E"/>
    <w:p w:rsidR="00A77B3E" w:rsidP="002B1142">
      <w:pPr>
        <w:ind w:firstLine="709"/>
        <w:jc w:val="both"/>
      </w:pPr>
      <w:r>
        <w:t xml:space="preserve">дата в время в близи дома № номер, расположенного на ул. адрес, Алиев </w:t>
      </w:r>
      <w:r>
        <w:t>М.Э.о</w:t>
      </w:r>
      <w:r>
        <w:t>. управлял автомобилем марка автомобиля, с государственным номером номер, будучи лишенным права управления транспортными средствами.</w:t>
      </w:r>
    </w:p>
    <w:p w:rsidR="00A77B3E" w:rsidP="002B1142">
      <w:pPr>
        <w:ind w:firstLine="709"/>
        <w:jc w:val="both"/>
      </w:pPr>
      <w:r>
        <w:t>Указанные обс</w:t>
      </w:r>
      <w:r>
        <w:t xml:space="preserve">тоятельства Алиев </w:t>
      </w:r>
      <w:r>
        <w:t>М.Э.о</w:t>
      </w:r>
      <w:r>
        <w:t>. полностью подтвердил, вину признал.</w:t>
      </w:r>
    </w:p>
    <w:p w:rsidR="00A77B3E" w:rsidP="002B1142">
      <w:pPr>
        <w:ind w:firstLine="709"/>
        <w:jc w:val="both"/>
      </w:pPr>
      <w:r>
        <w:t>Кроме того, обстоятельства правонарушения полностью подтверждаются представленными материалами:</w:t>
      </w:r>
    </w:p>
    <w:p w:rsidR="00A77B3E" w:rsidP="002B1142">
      <w:pPr>
        <w:ind w:firstLine="709"/>
        <w:jc w:val="both"/>
      </w:pPr>
      <w:r>
        <w:t>-</w:t>
      </w:r>
      <w:r>
        <w:tab/>
        <w:t>протоколом об административном правонарушении номер от дата (л.д.1);</w:t>
      </w:r>
    </w:p>
    <w:p w:rsidR="00A77B3E" w:rsidP="002B1142">
      <w:pPr>
        <w:ind w:firstLine="709"/>
        <w:jc w:val="both"/>
      </w:pPr>
      <w:r>
        <w:t>-</w:t>
      </w:r>
      <w:r>
        <w:tab/>
        <w:t xml:space="preserve">протоколом об отстранении </w:t>
      </w:r>
      <w:r>
        <w:t>от управления номер от дата (л.д.2);</w:t>
      </w:r>
    </w:p>
    <w:p w:rsidR="00A77B3E" w:rsidP="002B1142">
      <w:pPr>
        <w:ind w:firstLine="709"/>
        <w:jc w:val="both"/>
      </w:pPr>
      <w:r>
        <w:t>-</w:t>
      </w:r>
      <w:r>
        <w:tab/>
        <w:t xml:space="preserve">объяснением </w:t>
      </w:r>
      <w:r>
        <w:t>фио</w:t>
      </w:r>
      <w:r>
        <w:t xml:space="preserve"> от дата (л.д.3);</w:t>
      </w:r>
    </w:p>
    <w:p w:rsidR="00A77B3E" w:rsidP="002B1142">
      <w:pPr>
        <w:ind w:firstLine="709"/>
        <w:jc w:val="both"/>
      </w:pPr>
      <w:r>
        <w:t>-</w:t>
      </w:r>
      <w:r>
        <w:tab/>
        <w:t>видеозаписью (л.д.4);</w:t>
      </w:r>
    </w:p>
    <w:p w:rsidR="00A77B3E" w:rsidP="002B1142">
      <w:pPr>
        <w:ind w:firstLine="709"/>
        <w:jc w:val="both"/>
      </w:pPr>
      <w:r>
        <w:t>-</w:t>
      </w:r>
      <w:r>
        <w:tab/>
        <w:t>копией постановления от дата (л.д.5);</w:t>
      </w:r>
    </w:p>
    <w:p w:rsidR="00A77B3E" w:rsidP="002B1142">
      <w:pPr>
        <w:ind w:firstLine="709"/>
        <w:jc w:val="both"/>
      </w:pPr>
      <w:r>
        <w:t>-</w:t>
      </w:r>
      <w:r>
        <w:tab/>
        <w:t>выпиской из ФИС ГИБДД (л.д.6).</w:t>
      </w:r>
    </w:p>
    <w:p w:rsidR="00A77B3E" w:rsidP="002B1142">
      <w:pPr>
        <w:ind w:firstLine="709"/>
        <w:jc w:val="both"/>
      </w:pPr>
      <w:r>
        <w:t xml:space="preserve">Поэтому суд считает вину Алиева </w:t>
      </w:r>
      <w:r>
        <w:t>М.Э.о</w:t>
      </w:r>
      <w:r>
        <w:t>. в совершении административного правонарушения, п</w:t>
      </w:r>
      <w:r>
        <w:t>редусмотренного ч. 2 ст. 12.7 КоАП РФ - установленной.</w:t>
      </w:r>
    </w:p>
    <w:p w:rsidR="00A77B3E" w:rsidP="002B1142">
      <w:pPr>
        <w:ind w:firstLine="709"/>
        <w:jc w:val="both"/>
      </w:pPr>
      <w:r>
        <w:t xml:space="preserve">Обстоятельств, смягчающих, либо отягчающих ответственность Алиева </w:t>
      </w:r>
      <w:r>
        <w:t>М.Э.о</w:t>
      </w:r>
      <w:r>
        <w:t>. не установлено.</w:t>
      </w:r>
    </w:p>
    <w:p w:rsidR="00A77B3E" w:rsidP="002B1142">
      <w:pPr>
        <w:ind w:firstLine="709"/>
        <w:jc w:val="both"/>
      </w:pPr>
      <w:r>
        <w:t xml:space="preserve">Поэтому суд с учетом обстоятельств дела, личности правонарушителя, который в содеянном раскаялся, установленной </w:t>
      </w:r>
      <w:r>
        <w:t>инвалидности не имеет, является трудоспособным и трудоустроен, полагает целесообразным, назначить наказание в виде обязательных работ.</w:t>
      </w:r>
    </w:p>
    <w:p w:rsidR="00A77B3E" w:rsidP="002B1142">
      <w:pPr>
        <w:ind w:firstLine="709"/>
        <w:jc w:val="both"/>
      </w:pPr>
      <w:r>
        <w:t>На основании изложенного и руководствуясь ст.ст.29.9 ,29.10 КоАП РФ, суд –</w:t>
      </w:r>
    </w:p>
    <w:p w:rsidR="00A77B3E"/>
    <w:p w:rsidR="00A77B3E" w:rsidP="002B1142">
      <w:pPr>
        <w:jc w:val="center"/>
      </w:pPr>
      <w:r>
        <w:t>П О С Т А Н О В И Л:</w:t>
      </w:r>
    </w:p>
    <w:p w:rsidR="00A77B3E"/>
    <w:p w:rsidR="00A77B3E" w:rsidP="002B1142">
      <w:pPr>
        <w:ind w:firstLine="709"/>
        <w:jc w:val="both"/>
      </w:pPr>
      <w:r>
        <w:t>АЛИЕВА М.Э. признать ви</w:t>
      </w:r>
      <w:r>
        <w:t>новным в совершении правонарушения, предусмотренного ч. 2 ст. 12.7 КоАП РФ и подвергнуть наказанию в виде административного штрафа в размере 30 000 (тридцати тысяч) рублей.</w:t>
      </w:r>
    </w:p>
    <w:p w:rsidR="00A77B3E" w:rsidP="002B1142">
      <w:pPr>
        <w:ind w:firstLine="709"/>
        <w:jc w:val="both"/>
      </w:pPr>
      <w:r>
        <w:t xml:space="preserve">Реквизиты для оплаты штрафа: получатель штрафа наименование организации, КПП: ..., </w:t>
      </w:r>
      <w:r>
        <w:t>ИНН: ..., код ОКТМО: ..., номер счета получателя платежа: ..., БИК: ..., КБК: ..., УИН: ....</w:t>
      </w:r>
    </w:p>
    <w:p w:rsidR="00A77B3E" w:rsidP="002B1142">
      <w:pPr>
        <w:ind w:firstLine="709"/>
        <w:jc w:val="both"/>
      </w:pPr>
      <w:r>
        <w:t xml:space="preserve">Разъяснить Алиеву </w:t>
      </w:r>
      <w:r>
        <w:t>М.Э.о</w:t>
      </w:r>
      <w:r>
        <w:t xml:space="preserve">., что в соответствии с ч. 1 ст. 20.25 КоАП РФ неуплата штрафа в 60-дневный срок с момента вступления постановления в </w:t>
      </w:r>
      <w:r>
        <w:t xml:space="preserve">законную силу, влечет </w:t>
      </w:r>
      <w: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B1142">
      <w:pPr>
        <w:ind w:firstLine="709"/>
        <w:jc w:val="both"/>
      </w:pPr>
      <w:r>
        <w:t>Разъяснить</w:t>
      </w:r>
      <w:r>
        <w:t xml:space="preserve"> Алиеву </w:t>
      </w:r>
      <w:r>
        <w:t>М.Э.о</w:t>
      </w:r>
      <w:r>
        <w:t>.,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</w:t>
      </w:r>
      <w:r>
        <w:t>рава начинается со дня сдачи лицом либо изъятия у него удостоверения или иных документов.</w:t>
      </w:r>
    </w:p>
    <w:p w:rsidR="00A77B3E" w:rsidP="002B1142">
      <w:pPr>
        <w:ind w:firstLine="709"/>
        <w:jc w:val="both"/>
      </w:pPr>
      <w:r>
        <w:t xml:space="preserve">Разъяснить Алиеву </w:t>
      </w:r>
      <w:r>
        <w:t>М.Э.о</w:t>
      </w:r>
      <w:r>
        <w:t>., что в случае управления им транспортными средствами, будучи лишенным права управления ими, он может быть привлечен к административной ответс</w:t>
      </w:r>
      <w:r>
        <w:t>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</w:t>
      </w:r>
      <w:r>
        <w:t>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 w:rsidP="002B1142">
      <w:pPr>
        <w:ind w:firstLine="709"/>
        <w:jc w:val="both"/>
      </w:pPr>
      <w:r>
        <w:t>Постановление может быть обжаловано в Феодосийский городской суд Республики Крым в течение 10 суток со дня вруч</w:t>
      </w:r>
      <w:r>
        <w:t>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 w:rsidP="002B1142">
      <w:pPr>
        <w:jc w:val="both"/>
      </w:pPr>
      <w:r>
        <w:t xml:space="preserve">Мировой судья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>И.Ю. Макаров</w:t>
      </w:r>
    </w:p>
    <w:p w:rsidR="00A77B3E" w:rsidP="002B1142">
      <w:pPr>
        <w:jc w:val="both"/>
      </w:pPr>
    </w:p>
    <w:p w:rsidR="00A77B3E" w:rsidP="002B1142">
      <w:pPr>
        <w:jc w:val="both"/>
      </w:pPr>
    </w:p>
    <w:sectPr w:rsidSect="002B1142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42"/>
    <w:rsid w:val="002B114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33FE37-E145-4226-9B0A-1FA37B5E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