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Федерации, (</w:t>
      </w:r>
      <w:r>
        <w:t xml:space="preserve">паспортные данные),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</w:t>
      </w:r>
      <w:r>
        <w:t>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п. 2.7 ПДД РФ, находясь вблизи дома № дата, </w:t>
      </w:r>
      <w:r>
        <w:t>расположенного по адрес в адрес, управлял транспортным средством – автомобилем марки марка автомобиля, с государственным регистрационным знаком М325ЕН82, находясь в состоянии опьянения, что подтвердилось результатами освидетельствования на состояние алкого</w:t>
      </w:r>
      <w:r>
        <w:t>льного опьянения на месте – акт 82 АО № 016539 от дата, согласно результатам которого установлено состояние опьянения.</w:t>
      </w:r>
    </w:p>
    <w:p w:rsidR="00A77B3E">
      <w:r>
        <w:t xml:space="preserve">В судебное заседании </w:t>
      </w:r>
      <w:r>
        <w:t>фио</w:t>
      </w:r>
      <w:r>
        <w:t xml:space="preserve"> вину в совершенном административном правонарушении не признал, пояснил, что трубочка ему была дана уже в распеча</w:t>
      </w:r>
      <w:r>
        <w:t xml:space="preserve">танном виде. На вопрос о том, почему согласился с результатом освидетельствования, пояснил, что волновался. </w:t>
      </w:r>
    </w:p>
    <w:p w:rsidR="00A77B3E">
      <w:r>
        <w:t xml:space="preserve">Допрошенный в судебном заседании инспектор дорожно-патрульной службы лейтенант полиции </w:t>
      </w:r>
      <w:r>
        <w:t>фио</w:t>
      </w:r>
      <w:r>
        <w:t xml:space="preserve"> пояснил, что трубочка была распакована, поскольку его ко</w:t>
      </w:r>
      <w:r>
        <w:t>ллега, в целях подготовки, сам мог её распаковать для ускорения процесса. Также пояснил, что трубочка была чистая, о чем свидетельствует предварительный забор воздуха прибором, где результатом такого забора воздуха был нулевой показатель.</w:t>
      </w:r>
    </w:p>
    <w:p w:rsidR="00A77B3E">
      <w:r>
        <w:t>Допрошенная в суд</w:t>
      </w:r>
      <w:r>
        <w:t xml:space="preserve">ебном заседании </w:t>
      </w:r>
      <w:r>
        <w:t>фио</w:t>
      </w:r>
      <w:r>
        <w:t xml:space="preserve">, являющаяся фельдшером наименование организации адрес, пояснила, что при большом объеме выдыхаемого воздуха прибор не может выдать ошибочный результат, кроме того в приборе заводом учтена погрешность в 0,02 </w:t>
      </w:r>
      <w:r>
        <w:t>мг.л</w:t>
      </w:r>
      <w:r>
        <w:t>. Чистая одноразовая труб</w:t>
      </w:r>
      <w:r>
        <w:t>очка является больше гигиенической процедурой, нежели обязательным критерием для дачи верного результата.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</w:t>
      </w:r>
      <w:r>
        <w:t>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141330 об административном </w:t>
      </w:r>
      <w:r>
        <w:t>правонарушении от дата; протоколом 82 ОТ № 033458 об отстранении от упр</w:t>
      </w:r>
      <w:r>
        <w:t xml:space="preserve">авлении транспортным средством от дата; результатом теста </w:t>
      </w:r>
      <w:r>
        <w:t>алкотектера</w:t>
      </w:r>
      <w:r>
        <w:t xml:space="preserve"> «юпитер» от дата, актом 82 АО № 016539 освидетельствования на состояние алкогольного опьянения от дата; видеозаписью; справкой ФИС ГИБДД, а также иными исследованными в судебном заседани</w:t>
      </w:r>
      <w:r>
        <w:t>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</w:t>
      </w:r>
    </w:p>
    <w:p w:rsidR="00A77B3E">
      <w:r>
        <w:t xml:space="preserve">Доводы </w:t>
      </w:r>
      <w:r>
        <w:t>фио</w:t>
      </w:r>
      <w:r>
        <w:t xml:space="preserve"> о том, что показания прибора искажены, судом не могут быть приняты, поскольку все собранные и оцененные в судебном заседании сведения говорят о правильности показаний прибора, а также судом уч</w:t>
      </w:r>
      <w:r>
        <w:t xml:space="preserve">итывается тот факт, что в момент составления протокола освидетельствования у </w:t>
      </w:r>
      <w:r>
        <w:t>фио</w:t>
      </w:r>
      <w:r>
        <w:t xml:space="preserve"> была возможность не согласиться с результатом освидетельствования, чего он не сделал, а наоборот – согласился с результатом освидетельствования о чем собственноручно написал в</w:t>
      </w:r>
      <w:r>
        <w:t xml:space="preserve"> протоколе и подтвердил своей подписью.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</w:t>
      </w:r>
      <w:r>
        <w:t>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</w:t>
      </w:r>
      <w:r>
        <w:t xml:space="preserve">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</w:t>
      </w:r>
      <w:r>
        <w:t xml:space="preserve">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</w:t>
      </w:r>
      <w:r>
        <w:t xml:space="preserve">2.8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</w:t>
      </w:r>
      <w:r>
        <w:t xml:space="preserve">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18810491225000001518, КБК: 18811601123010001140.</w:t>
      </w:r>
    </w:p>
    <w:p w:rsidR="00A77B3E">
      <w:r>
        <w:t xml:space="preserve">Разъяснить лицу, </w:t>
      </w:r>
      <w:r>
        <w:t xml:space="preserve">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</w:t>
      </w:r>
      <w:r>
        <w:t xml:space="preserve">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</w:t>
      </w:r>
      <w:r>
        <w:t xml:space="preserve">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</w:t>
      </w:r>
      <w:r>
        <w:t>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</w:t>
      </w:r>
      <w:r>
        <w:t>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</w:t>
      </w:r>
      <w:r>
        <w:t>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  /подпись/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7A"/>
    <w:rsid w:val="00A77B3E"/>
    <w:rsid w:val="00CF5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