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5-89-168/2017</w:t>
      </w:r>
    </w:p>
    <w:p w:rsidR="00A77B3E">
      <w:r>
        <w:t>П О С Т А Н О В Л Е Н И Е</w:t>
      </w:r>
    </w:p>
    <w:p w:rsidR="00A77B3E">
      <w:r>
        <w:t xml:space="preserve">26 мая 2017 года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>И.о</w:t>
      </w:r>
      <w:r>
        <w:t>. мирового судьи судебного участка № 89 Феодосийского судебного района (городской округ Феодосия) Республики Крым - мировой судья</w:t>
      </w:r>
      <w:r>
        <w:t xml:space="preserve">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  <w:r>
        <w:tab/>
      </w:r>
    </w:p>
    <w:p w:rsidR="00A77B3E">
      <w:r>
        <w:t>КЛЕБОВИЧ А.А., паспортные данные, граждан</w:t>
      </w:r>
      <w:r>
        <w:t xml:space="preserve">ина Российской Федерации, не работающего, женатого, имеющего на иждивении двоих несовершеннолетних детей, </w:t>
      </w:r>
      <w:r>
        <w:t>датар</w:t>
      </w:r>
      <w:r>
        <w:t xml:space="preserve">., </w:t>
      </w:r>
      <w:r>
        <w:t>датар</w:t>
      </w:r>
      <w:r>
        <w:t xml:space="preserve">., зарегистрированного по адресу: адрес, проживающего по адресу: Республика Крым, г. Феодосия, адрес, </w:t>
      </w:r>
    </w:p>
    <w:p w:rsidR="00A77B3E">
      <w:r>
        <w:t>в совершении правонарушения, преду</w:t>
      </w:r>
      <w:r>
        <w:t>смотренного ст. 12.8 ч.3   КоАП РФ,</w:t>
      </w:r>
    </w:p>
    <w:p w:rsidR="00A77B3E"/>
    <w:p w:rsidR="00A77B3E">
      <w:r>
        <w:t>У С Т А Н О В И Л:</w:t>
      </w:r>
    </w:p>
    <w:p w:rsidR="00A77B3E"/>
    <w:p w:rsidR="00A77B3E">
      <w:r>
        <w:t>Клебович</w:t>
      </w:r>
      <w:r>
        <w:t xml:space="preserve"> А.А. совершил административное правонарушение, предусмотренное ст.12.8 ч. 3 КоАП РФ – управление транспортным средством водителем, находящимся в состоянии опьянения и не имеющим права управл</w:t>
      </w:r>
      <w:r>
        <w:t>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ab/>
      </w:r>
      <w:r>
        <w:t>Клебович</w:t>
      </w:r>
      <w:r>
        <w:t xml:space="preserve"> А.А. дата в время в г. Феодосия на адрес, в нарушение </w:t>
      </w:r>
      <w:r>
        <w:t>п.п</w:t>
      </w:r>
      <w:r>
        <w:t>. 2.7, 2.1.1 ПДД РФ управлял транспортным средством мотоциклом мар</w:t>
      </w:r>
      <w:r>
        <w:t xml:space="preserve">ка автомобиля ... без государственного регистрационного знака, в состоянии опьянения, не имея права управления транспортным средством. Данные действия не содержат уголовно-наказуемого деяния.  </w:t>
      </w:r>
    </w:p>
    <w:p w:rsidR="00A77B3E">
      <w:r>
        <w:tab/>
      </w:r>
      <w:r>
        <w:t>Клебович</w:t>
      </w:r>
      <w:r>
        <w:t xml:space="preserve"> А.А. вину в совершении инкриминируемого правонарушен</w:t>
      </w:r>
      <w:r>
        <w:t>ия признал, ходатайства суду не заявлял.</w:t>
      </w:r>
    </w:p>
    <w:p w:rsidR="00A77B3E">
      <w:r>
        <w:t xml:space="preserve">Суд, исследовав материалы дела, считает вину </w:t>
      </w:r>
      <w:r>
        <w:t>Клебович</w:t>
      </w:r>
      <w:r>
        <w:t xml:space="preserve"> А.А.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 xml:space="preserve">Вина </w:t>
      </w:r>
      <w:r>
        <w:t>Клебович</w:t>
      </w:r>
      <w:r>
        <w:t xml:space="preserve"> А.А. в совершении данного адми</w:t>
      </w:r>
      <w:r>
        <w:t xml:space="preserve">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... от дата (л.д.1);</w:t>
      </w:r>
    </w:p>
    <w:p w:rsidR="00A77B3E">
      <w:r>
        <w:t>- протоколом об отстранении от управления транспортным средством 61 АМ №391601 от дата (л.д.2);</w:t>
      </w:r>
    </w:p>
    <w:p w:rsidR="00A77B3E">
      <w:r>
        <w:t>- актом освиде</w:t>
      </w:r>
      <w:r>
        <w:t>тельствования на состояние алкогольного опьянения № 61 АА телефон от дата (л.д.3);</w:t>
      </w:r>
    </w:p>
    <w:p w:rsidR="00A77B3E">
      <w:r>
        <w:t>- квитанцией Алкотестер «Юпитер» от дата (</w:t>
      </w:r>
      <w:r>
        <w:t>л.д</w:t>
      </w:r>
      <w:r>
        <w:t>. 4);</w:t>
      </w:r>
    </w:p>
    <w:p w:rsidR="00A77B3E">
      <w:r>
        <w:t>- выпиской из базы ГИБДД (л.д.6-7);</w:t>
      </w:r>
    </w:p>
    <w:p w:rsidR="00A77B3E">
      <w:r>
        <w:t>- видеозаписью (л.д.9).</w:t>
      </w:r>
    </w:p>
    <w:p w:rsidR="00A77B3E">
      <w:r>
        <w:t>Достоверность вышеуказанных доказательств не вызывает у суда с</w:t>
      </w:r>
      <w:r>
        <w:t xml:space="preserve">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</w:t>
      </w:r>
      <w:r>
        <w:t xml:space="preserve">разом, вина </w:t>
      </w:r>
      <w:r>
        <w:t>Клебович</w:t>
      </w:r>
      <w:r>
        <w:t xml:space="preserve"> А.А.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 - управление транспортным</w:t>
      </w:r>
      <w:r>
        <w:t xml:space="preserve">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</w:t>
      </w:r>
      <w:r>
        <w:t xml:space="preserve">ых правонарушениях, суд учитывает тяжесть содеянного, данные о личности правонарушителя, смягчающие обстоятельства – признание вины, раскаяние в содеянном, нахождение на иждивении двоих несовершеннолетних детей, </w:t>
      </w:r>
      <w:r>
        <w:t>датар</w:t>
      </w:r>
      <w:r>
        <w:t xml:space="preserve">., </w:t>
      </w:r>
      <w:r>
        <w:t>датар</w:t>
      </w:r>
      <w:r>
        <w:t>., отсутствие отягчающих обстоя</w:t>
      </w:r>
      <w:r>
        <w:t xml:space="preserve">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Клебович</w:t>
      </w:r>
      <w:r>
        <w:t xml:space="preserve"> А.А.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ч.3, 29.9, 29.10 КоАП РФ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КЛЕБОВИЧ А.А. признать </w:t>
      </w:r>
      <w:r>
        <w:t>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>
      <w:r>
        <w:tab/>
        <w:t>Постановление может быть обжаловано в течение 10 суток со дня вручения или получения копии на</w:t>
      </w:r>
      <w:r>
        <w:t xml:space="preserve">стоящего постановления в Феодосийский городской суд Республики Крым, через мирового судью судебного участка № 89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                      /ПОДПИСЬ/</w:t>
      </w:r>
      <w:r>
        <w:t xml:space="preserve">                                    </w:t>
      </w:r>
      <w:r>
        <w:t xml:space="preserve">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0B"/>
    <w:rsid w:val="00A77B3E"/>
    <w:rsid w:val="00F95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F33A5A-3EB7-4EB4-819D-208F61FB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