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5-89-169/2021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адрес,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>
      <w:r>
        <w:t>У С Т А Н О В И Л:</w:t>
      </w:r>
    </w:p>
    <w:p w:rsidR="00A77B3E">
      <w:r>
        <w:tab/>
      </w:r>
      <w:r>
        <w:t>фио</w:t>
      </w:r>
      <w:r>
        <w:t xml:space="preserve"> совершил админист</w:t>
      </w:r>
      <w:r>
        <w:t xml:space="preserve">ративное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одурманивающих веществ на улицах, стадионах, в скверах, п</w:t>
      </w:r>
      <w:r>
        <w:t xml:space="preserve">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вещества на улице, стадионе, в сквере, парке, в тра</w:t>
      </w:r>
      <w:r>
        <w:t>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 xml:space="preserve">дата в время часов в ходе проверки зарегистрированного в КУСП ОМВД России по адрес за № 3357 от дата было установлено, что находясь возле дома №1-а </w:t>
      </w:r>
      <w:r>
        <w:t xml:space="preserve">по </w:t>
      </w:r>
      <w:r>
        <w:t>адресфиоадрес</w:t>
      </w:r>
      <w:r>
        <w:t xml:space="preserve">, </w:t>
      </w:r>
      <w:r>
        <w:t>фио</w:t>
      </w:r>
      <w:r>
        <w:t xml:space="preserve"> дата примерно в время часов употребил наркотическое вещество – а- </w:t>
      </w:r>
      <w:r>
        <w:t>пирролидиновалерофенон</w:t>
      </w:r>
      <w:r>
        <w:t xml:space="preserve">, без назначения врача в общественном месте, что подтверждается актом медицинского освидетельствования на состояние опьянения № 91 от дата Своими </w:t>
      </w:r>
      <w:r>
        <w:t xml:space="preserve">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</w:t>
      </w:r>
      <w:r>
        <w:t xml:space="preserve">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РК-телефон от дата, актом медицинского освидетельст</w:t>
      </w:r>
      <w:r>
        <w:t>вования на состояние опьянения № 91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</w:t>
      </w:r>
      <w:r>
        <w:t xml:space="preserve">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ч.2 Кодекса РФ об</w:t>
      </w:r>
      <w:r>
        <w:t xml:space="preserve"> административных правонарушениях, полностью нашла свое подтверждение при рассмотрении дела, </w:t>
      </w:r>
      <w:r>
        <w:t>так как он совершил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</w:t>
      </w:r>
      <w:r>
        <w:t>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 админис</w:t>
      </w:r>
      <w:r>
        <w:t xml:space="preserve">тративных правонарушениях, суд учитывает тяжесть содеянного, данные о личности правонарушителя. 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</w:t>
      </w:r>
      <w:r>
        <w:t xml:space="preserve">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</w:t>
      </w:r>
      <w:r>
        <w:t xml:space="preserve">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>
        <w:t>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</w:t>
      </w:r>
      <w:r>
        <w:t>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него обяза</w:t>
      </w:r>
      <w:r>
        <w:t>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РФ, -</w:t>
      </w:r>
    </w:p>
    <w:p w:rsidR="00A77B3E">
      <w:r>
        <w:t>П О С Т А Н О В И Л:</w:t>
      </w:r>
    </w:p>
    <w:p w:rsidR="00A77B3E">
      <w:r>
        <w:t>фио</w:t>
      </w:r>
      <w:r>
        <w:t>, признать виновным в совершении правонарушения, предусмотрен</w:t>
      </w:r>
      <w:r>
        <w:t xml:space="preserve">ного ст. 20.20 ч.2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</w:t>
      </w:r>
      <w:r>
        <w:t xml:space="preserve">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</w:t>
      </w:r>
      <w:r>
        <w:t xml:space="preserve">одного реестра: телефон, Код по Сводному реестру: телефон, ОКТМО: телефон, КБК: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</w:t>
      </w:r>
      <w:r>
        <w:t>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</w:t>
      </w:r>
      <w:r>
        <w:t xml:space="preserve">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</w:t>
      </w:r>
      <w:r>
        <w:t>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</w:t>
      </w:r>
      <w:r>
        <w:t>ого участка № 87 Феодосийского судебного района (городской адрес) адрес.</w:t>
      </w:r>
    </w:p>
    <w:p w:rsidR="00A77B3E"/>
    <w:p w:rsidR="00A77B3E">
      <w:r>
        <w:t xml:space="preserve">      </w:t>
      </w:r>
    </w:p>
    <w:p w:rsidR="00A77B3E">
      <w:r>
        <w:t>Мировой судья                                                  /подпись/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</w:t>
      </w:r>
      <w:r>
        <w:t>Нестероваикова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2B"/>
    <w:rsid w:val="003119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