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5-89-175/2020</w:t>
      </w:r>
    </w:p>
    <w:p w:rsidR="00A77B3E">
      <w:r>
        <w:t>УИД 91 MS 0088-01-2020-000417-98</w:t>
      </w:r>
    </w:p>
    <w:p w:rsidR="00A77B3E"/>
    <w:p w:rsidR="00A77B3E">
      <w:r>
        <w:t>П О С Т А Н О В Л Е Н И Е</w:t>
      </w:r>
    </w:p>
    <w:p w:rsidR="00A77B3E">
      <w:r>
        <w:t xml:space="preserve">14 мая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Гулим фио, паспортные данные, гражданина Российской Федерации, являющейся главным бухгалтером акционерного общества «Стройдет</w:t>
      </w:r>
      <w:r>
        <w:t>аль», (юридический адрес: адрес, ОГРН 1159102002443, внесена запись в ЕГРЮЛ дата), зарегистрированной и проживающей по адресу: адрес, адрес, кВ.,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Гулим В.А. – главны</w:t>
      </w:r>
      <w:r>
        <w:t>й бухгалтер акционерного общества «Стройдеталь», юридический адрес: адрес, находясь по месту нахождения организации, совершила непредставление в установленный законодательством о налогах и сборах срок либо отказ от представления в налоговые органы, таможен</w:t>
      </w:r>
      <w:r>
        <w:t>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A77B3E">
      <w:r>
        <w:t xml:space="preserve">В силу п.1 и п.2 ст.105.16 Налогового кодекса </w:t>
      </w:r>
      <w:r>
        <w:t>РФ, налогоплательщики обязаны уведомлять налоговые органы о совершенных ими в календарном году контролируемых сделках, указанных в статье 105.14 настоящего Кодекса. Сведения о контролируемых сделках указываются в уведомлениях о контролируемых сделках, напр</w:t>
      </w:r>
      <w:r>
        <w:t>авляемых налогоплательщиком в налоговый орган по месту его нахождения (месту его жительства) в срок не позднее дата года, следующего за календарным годом, в котором совершены контролируемые сделки.</w:t>
      </w:r>
    </w:p>
    <w:p w:rsidR="00A77B3E">
      <w:r>
        <w:t>Фактически уведомление о контролируемых сделках предоставл</w:t>
      </w:r>
      <w:r>
        <w:t>ено не в срок – дата.</w:t>
      </w:r>
    </w:p>
    <w:p w:rsidR="00A77B3E">
      <w:r>
        <w:t>Время совершения административного правонарушения – дата.</w:t>
      </w:r>
    </w:p>
    <w:p w:rsidR="00A77B3E">
      <w:r>
        <w:t>Надлежащим образом уведомленная Гулим В.А. в судебное заседание не явилась, в суд направила ходатайство о рассмотрении дела в ее отсутствие, вину в совершении правонарушение пр</w:t>
      </w:r>
      <w:r>
        <w:t>изнала.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Гулим </w:t>
      </w:r>
      <w:r>
        <w:t xml:space="preserve">В.А. в совершении административного правонарушения, предусмотренного ч.1 ст. 15.6 КоАП РФ, полностью доказанной. </w:t>
      </w:r>
    </w:p>
    <w:p w:rsidR="00A77B3E">
      <w:r>
        <w:t>Вина Гулим В.А. в совершении данного административного правонарушения установлена протоколом № 91082005015067700002 об административном правон</w:t>
      </w:r>
      <w:r>
        <w:t xml:space="preserve">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</w:t>
      </w:r>
      <w:r>
        <w:t xml:space="preserve">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судья, действия Гулим В.А.  квалифицирует по ч. 1 ст. 15.6 КоАП РФ, как непредставление в </w:t>
      </w:r>
      <w:r>
        <w:t>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Гулим В.А., мировой с</w:t>
      </w:r>
      <w:r>
        <w:t>удья учитывает характер совершенного административного правонарушения, обстоятельства, смягчающие и отягчающие административную ответственность. В материалах дела отсутствуют сведения о привлечении Гулим В.А. ранее к административной ответственности.</w:t>
      </w:r>
    </w:p>
    <w:p w:rsidR="00A77B3E">
      <w:r>
        <w:t>Обсто</w:t>
      </w:r>
      <w:r>
        <w:t>ятельств, смягчающих и отягчающих его административную ответственность, мировой судья не усматривает.</w:t>
      </w:r>
    </w:p>
    <w:p w:rsidR="00A77B3E">
      <w:r>
        <w:t xml:space="preserve">Санкция ч. 1 ст. 15.6 КоАП РФ влечет наложение административного штрафа на граждан в размере от ста до трехсот рублей; на должностных лиц - от трехсот до </w:t>
      </w:r>
      <w:r>
        <w:t>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 xml:space="preserve">П </w:t>
      </w:r>
      <w:r>
        <w:t>О С Т А Н О В И Л:</w:t>
      </w:r>
    </w:p>
    <w:p w:rsidR="00A77B3E"/>
    <w:p w:rsidR="00A77B3E">
      <w:r>
        <w:t>Гулим фио признать виновной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 xml:space="preserve">Реквизиты для оплаты штрафа: Получатель: УФК по </w:t>
      </w:r>
      <w:r>
        <w:t>Республике Крым (Министерство юстиции Республики Крым, л/с телефон адрес60-летия СССР 28)), ИНН: телефон, КПП: телефон, Банк получателя: Отделение по Республике Крым Южного главного управления ЦБРФ, БИК: 043510001, Счет: 40101810335100010001, ОКТМО: телефо</w:t>
      </w:r>
      <w:r>
        <w:t>н, КБК: телефон 01 0006 140.</w:t>
      </w:r>
    </w:p>
    <w:p w:rsidR="00A77B3E">
      <w:r>
        <w:t>Разъяснить Гулим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</w:t>
      </w:r>
      <w: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</w:t>
      </w:r>
      <w:r>
        <w:t>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>/по</w:t>
      </w:r>
      <w:r>
        <w:t xml:space="preserve">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0"/>
    <w:rsid w:val="00A77B3E"/>
    <w:rsid w:val="00D62F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520A0E-8E42-4693-9BCC-20F6AA1F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