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5-89-194/2021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</w:t>
      </w:r>
      <w:r>
        <w:t xml:space="preserve">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время часов по адресу: адрес, устано</w:t>
      </w:r>
      <w:r>
        <w:t xml:space="preserve">влен </w:t>
      </w:r>
      <w:r>
        <w:t>фио</w:t>
      </w:r>
      <w:r>
        <w:t>, который употребил наркотическое вещество. Согласно акта медицинского освидетельствования на состояние опьянения № 171 от дата установлено состояние наркотического опьянения, факт употребления наркотического вещества –11-нор-Д-9-тетрагидроканнабин</w:t>
      </w:r>
      <w:r>
        <w:t xml:space="preserve">оловая кислота без назначения врача.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дата.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>Суд, исследовав материалы дела, с</w:t>
      </w:r>
      <w:r>
        <w:t xml:space="preserve">читает вину </w:t>
      </w:r>
      <w:r>
        <w:t>фио</w:t>
      </w:r>
      <w:r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РК-телеф</w:t>
      </w:r>
      <w:r>
        <w:t>он от дата, актом медицинского освидетельствования на состояние опьянения № 171от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</w:t>
      </w:r>
      <w:r>
        <w:t xml:space="preserve">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</w:t>
      </w:r>
      <w:r>
        <w:t>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</w:t>
      </w:r>
      <w:r>
        <w:t xml:space="preserve">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</w:t>
      </w:r>
      <w:r>
        <w:t xml:space="preserve">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</w:t>
      </w:r>
      <w:r>
        <w:t xml:space="preserve">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</w:t>
      </w:r>
      <w:r>
        <w:t>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</w:t>
      </w:r>
      <w:r>
        <w:t>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</w:t>
      </w:r>
      <w:r>
        <w:t>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виновным в</w:t>
      </w:r>
      <w:r>
        <w:t xml:space="preserve"> совершении правонарушения,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</w:t>
      </w:r>
      <w:r>
        <w:t>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</w:t>
      </w:r>
      <w:r>
        <w:t xml:space="preserve">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</w:t>
      </w:r>
      <w:r>
        <w:t>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</w:t>
      </w:r>
      <w:r>
        <w:t>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</w:t>
      </w:r>
      <w:r>
        <w:t xml:space="preserve">о постановления </w:t>
      </w:r>
      <w:r>
        <w:t>через мирового судью судебного участка № 90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/подпись/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61"/>
    <w:rsid w:val="00A77B3E"/>
    <w:rsid w:val="00F37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