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5-89-205/2019</w:t>
      </w:r>
    </w:p>
    <w:p w:rsidR="00A77B3E">
      <w:r>
        <w:t>П О С Т А Н О В Л Е Н И Е</w:t>
      </w:r>
    </w:p>
    <w:p w:rsidR="00A77B3E">
      <w:r>
        <w:t>20 июня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Васильева Ф.В., дата рождения, уроженца место рождения, гражданина Российской Федерации, со слов не работающего, зарегистрированного и проживающего по адресу: адрес</w:t>
      </w:r>
    </w:p>
    <w:p w:rsidR="00A77B3E">
      <w:r>
        <w:t>в соверше</w:t>
      </w:r>
      <w:r>
        <w:t>нии правонарушения, предусмотренного ст. 12.8 ч. 1 КоАП РФ,</w:t>
      </w:r>
    </w:p>
    <w:p w:rsidR="00A77B3E"/>
    <w:p w:rsidR="00A77B3E">
      <w:r>
        <w:t>У С Т А Н О В И Л:</w:t>
      </w:r>
    </w:p>
    <w:p w:rsidR="00A77B3E"/>
    <w:p w:rsidR="00A77B3E">
      <w:r>
        <w:t>Васильев Ф.В.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</w:t>
      </w:r>
      <w:r>
        <w:t xml:space="preserve"> если такие действия не содержат уголовно наказуемого деяния, при следующих обстоятельствах:</w:t>
      </w:r>
    </w:p>
    <w:p w:rsidR="00A77B3E">
      <w:r>
        <w:t xml:space="preserve">Васильев Ф.В., в нарушение п. 2.7 ПДД РФ, </w:t>
      </w:r>
      <w:r>
        <w:t>датадата</w:t>
      </w:r>
      <w:r>
        <w:t xml:space="preserve"> в время на адрес г. Феодосии управлял принадлежащим </w:t>
      </w:r>
      <w:r>
        <w:t>фио</w:t>
      </w:r>
      <w:r>
        <w:t xml:space="preserve"> транспортным средством – автомобилем марка, с государств</w:t>
      </w:r>
      <w:r>
        <w:t>енными регистрационными знаками номер, находясь в состоянии опьянения, что подтвердилось результатами медицинского освидетельствования, проведенного дата ГБУЗ ПНД №3 г. Феодосии, согласно которому дата установлено состояние алкогольного опьянения, что отра</w:t>
      </w:r>
      <w:r>
        <w:t>жено в Акте медицинского освидетельствования №170 от дата.</w:t>
      </w:r>
    </w:p>
    <w:p w:rsidR="00A77B3E">
      <w:r>
        <w:t xml:space="preserve">Надлежащим образом уведомленный Васильев Ф.В. в судебное заседание явился, против вменяемого ему правонарушения возражал. </w:t>
      </w:r>
    </w:p>
    <w:p w:rsidR="00A77B3E">
      <w:r>
        <w:t>Васильев Ф.В. дата суду предоставил возражения, где указал о неверно указа</w:t>
      </w:r>
      <w:r>
        <w:t>нных данных о его водительском удостоверении как на основание признания протокола об административном правонарушении 82АП№020217 от дата недопустимым доказательством.</w:t>
      </w:r>
    </w:p>
    <w:p w:rsidR="00A77B3E">
      <w:r>
        <w:t xml:space="preserve">Согласно Акта медицинского освидетельствования №170 от 15.031.2019 в организме Васильева </w:t>
      </w:r>
      <w:r>
        <w:t xml:space="preserve">Ф.В. обнаружены синтетические </w:t>
      </w:r>
      <w:r>
        <w:t>катиноны</w:t>
      </w:r>
      <w:r>
        <w:t>, установлено состояние опьянения.</w:t>
      </w:r>
    </w:p>
    <w:p w:rsidR="00A77B3E">
      <w:r>
        <w:t>Суд, исследовав материалы дела, представленные доказательства и возражения Васильева Ф.В., приходит к выводу о виновности Васильева Ф.В. в совершении административного правонарушения,</w:t>
      </w:r>
      <w:r>
        <w:t xml:space="preserve"> предусмотренного ч. 1 ст. 12.8 КоАП РФ, по следующим основаниям.</w:t>
      </w:r>
    </w:p>
    <w:p w:rsidR="00A77B3E">
      <w:r>
        <w:t>Вина Васильева Ф.В. в совершении данного административного правонарушения подтверждается протоколом об административном правонарушении 82АП№020217 от дата, протоколом 61АМ391702 от дата об о</w:t>
      </w:r>
      <w:r>
        <w:t xml:space="preserve">тстранении от управления транспортным средством, актом №170 от дата освидетельствования на состояние опьянения, диском с видеозаписью, выпиской ФИС ГИБДД, а также иными исследованными в судебном заседании материалами дела, достоверность которых </w:t>
      </w:r>
      <w:r>
        <w:t>не вызывает</w:t>
      </w:r>
      <w:r>
        <w:t xml:space="preserve">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>Возражения Васильева Ф.В. не могут быть приняты судом во внимание, поскольку согласно п.4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</w:t>
      </w:r>
      <w:r>
        <w:t>х», в порядке подготовки дела к рассмотрению судья должен также установить, правильно ли составлен протокол об административном правонарушении с точки зрения полноты исследования события правонарушения и сведений о лице, его совершившем, а также соблюдения</w:t>
      </w:r>
      <w:r>
        <w:t xml:space="preserve"> процедуры оформления протокола.</w:t>
      </w:r>
    </w:p>
    <w:p w:rsidR="00A77B3E">
      <w:r>
        <w:t>Существенным недостатком протокола является отсутствие данных, прямо перечисленных в части 2 статьи 28.2 КоАП РФ, и иных сведений в зависимости от их значимости для данного конкретного дела об административном правонарушени</w:t>
      </w:r>
      <w:r>
        <w:t>и (например, отсутствие данных о том, владеет ли лицо, в отношении которого возбуждено дело об административном правонарушении, языком, на котором ведется производство по делу, а также данных о предоставлении переводчика при составлении протокола и т.п.).</w:t>
      </w:r>
    </w:p>
    <w:p w:rsidR="00A77B3E">
      <w:r>
        <w:t>Несущественными являются такие недостатки протокола, которые могут быть восполнены при рассмотрении дела по существу, а также нарушение установленных статьями 28.5 и 28.8 КоАП РФ сроков составления протокола об административном правонарушении и направления</w:t>
      </w:r>
      <w:r>
        <w:t xml:space="preserve"> протокола для рассмотрения судье, поскольку эти сроки не являются </w:t>
      </w:r>
      <w:r>
        <w:t>пресекательными</w:t>
      </w:r>
      <w:r>
        <w:t>, либо составление протокола в отсутствие лица, в отношении которого возбуждено дело об административном правонарушении, если этому лицу было надлежащим образом сообщено о вр</w:t>
      </w:r>
      <w:r>
        <w:t>емени и месте его составления, но оно не явилось в назначенный срок и не уведомило о причинах неявки или причины неявки были признаны неуважительными.</w:t>
      </w:r>
    </w:p>
    <w:p w:rsidR="00A77B3E">
      <w:r>
        <w:t xml:space="preserve">В том случае, когда протокол об административном правонарушении составлен неправомочным лицом либо когда </w:t>
      </w:r>
      <w:r>
        <w:t xml:space="preserve">протокол или другие материалы оформлены неправильно, материалы представлены неполно, судье на основании пункта 4 части 1 статьи 29.4 КоАП РФ необходимо вынести определение о возвращении протокола об административном правонарушении и других материалов дела </w:t>
      </w:r>
      <w:r>
        <w:t>в орган или должностному лицу, которыми составлен протокол. Определение судьи должно быть мотивированным, содержать указание на выявленные недостатки протокола и других материалов, требующие устранения.</w:t>
      </w:r>
    </w:p>
    <w:p w:rsidR="00A77B3E">
      <w:r>
        <w:t xml:space="preserve">Возвращение протокола возможно только при подготовке </w:t>
      </w:r>
      <w:r>
        <w:t>дела к судебному рассмотрению и не допускается при рассмотрении дела об административном правонарушении по существу, поскольку часть 2 статьи 29.9 КоАП РФ не предусматривает возможности вынесения определения о возвращении протокола и иных материалов органу</w:t>
      </w:r>
      <w:r>
        <w:t xml:space="preserve"> или должностному лицу, составившим протокол, по результатам рассмотрения дела.</w:t>
      </w:r>
    </w:p>
    <w:p w:rsidR="00A77B3E">
      <w:r>
        <w:t xml:space="preserve">В силу ч.2 ст.28.2 КоАП РФ, в протоколе об административном правонарушении указываются дата и место его составления, должность, фамилия и инициалы лица, составившего протокол, </w:t>
      </w:r>
      <w:r>
        <w:t xml:space="preserve">сведения о лице, в отношении которого возбуждено дело </w:t>
      </w:r>
      <w:r>
        <w:t xml:space="preserve">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</w:t>
      </w:r>
      <w:r>
        <w:t>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</w:t>
      </w:r>
      <w:r>
        <w:t>тношении которых возбуждено дело, иные сведения, необходимые для разрешения дела.</w:t>
      </w:r>
    </w:p>
    <w:p w:rsidR="00A77B3E">
      <w:r>
        <w:t>Неверное указание данных о водительском удостоверении лица, в отношении которого возбуждено дело об административном правонарушении, не является существенным недостатком прот</w:t>
      </w:r>
      <w:r>
        <w:t>окола и основанием для признания его недопустимым доказательством, а также основанием для возвращении протокола об административном правонарушении.</w:t>
      </w:r>
    </w:p>
    <w:p w:rsidR="00A77B3E">
      <w:r>
        <w:t xml:space="preserve">Таким образом, вина Васильева Ф.В. в совершении административного правонарушения, предусмотренного ст. 12.8 </w:t>
      </w:r>
      <w:r>
        <w:t>ч. 1 Кодекса РФ об административных правонарушениях, полностью нашла свое подтверждение при рассмотрении дела, так как он совершил – управление транспортным средством водителем, находящимся в состоянии опьянения, если такие действия не содержат уголовно на</w:t>
      </w:r>
      <w:r>
        <w:t>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>Обстоятельств, смягчающих и отягчающих административную ответстве</w:t>
      </w:r>
      <w:r>
        <w:t xml:space="preserve">нность, судом не установлено. </w:t>
      </w:r>
    </w:p>
    <w:p w:rsidR="00A77B3E">
      <w:r>
        <w:t xml:space="preserve">При таких обстоятельствах суд считает необходимым назначить Васильеву Ф.В. наказание в виде административного штрафа с лишением права управления транспортными средствами.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12.8 </w:t>
      </w:r>
      <w:r>
        <w:t>ч. 1, 29.9, 29.10 КоАП РФ судья, -</w:t>
      </w:r>
    </w:p>
    <w:p w:rsidR="00A77B3E"/>
    <w:p w:rsidR="00A77B3E"/>
    <w:p w:rsidR="00A77B3E">
      <w:r>
        <w:t>П О С Т А Н О В И Л:</w:t>
      </w:r>
    </w:p>
    <w:p w:rsidR="00A77B3E"/>
    <w:p w:rsidR="00A77B3E">
      <w:r>
        <w:t>Васильева Ф.В. признать виновным в совершении правонарушения, предусмотренного ст. 12.8 ч. 1 КоАП РФ и подвергнуть наказанию в виде административного штрафа в размере 30 000 (тридцати тысяч) рублей с лишением права управления транспортными средствами сроко</w:t>
      </w:r>
      <w:r>
        <w:t xml:space="preserve">м на 1 (один) год и 6 (шесть) месяцев. </w:t>
      </w:r>
    </w:p>
    <w:p w:rsidR="00A77B3E">
      <w:r>
        <w:t>Реквизиты для оплаты штрафа: получатель УФК по Республике Крым (УМВД России по г. Симферополю), КПП: 910201001, ИНН: 9102003230, ОКТМО: 35701000, номер счета получателя платежа: 40101810335100010001 в отделении по Ре</w:t>
      </w:r>
      <w:r>
        <w:t>спублике Крым ЮГУ Центрального банка РФ, БИК: 043510001, КБК: 18811630020016000140, УИН: 18810491181400004754.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КоАП РФ неуплата штрафа в 60-дневный срок </w:t>
      </w:r>
      <w:r>
        <w:t xml:space="preserve">с момента вступления постановления в законную силу, влечет наложение </w:t>
      </w:r>
      <w:r>
        <w:t xml:space="preserve"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>
        <w:t>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случае уклонения лица, лишенного специального права, от сдачи соответствующего удостоверения ил</w:t>
      </w:r>
      <w:r>
        <w:t>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</w:t>
      </w:r>
      <w:r>
        <w:t xml:space="preserve">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</w:t>
      </w:r>
      <w:r>
        <w:t>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</w:t>
      </w:r>
      <w:r>
        <w:t>твенности по ст. 264.1 УК РФ.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</w:t>
      </w:r>
      <w:r>
        <w:t>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  </w:t>
      </w:r>
      <w:r>
        <w:tab/>
      </w:r>
      <w:r>
        <w:tab/>
        <w:t xml:space="preserve">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О.С. Фатеева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1B"/>
    <w:rsid w:val="00A77B3E"/>
    <w:rsid w:val="00FB2E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82420EB-7C96-4957-8484-734BA2A4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