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5-89-227/2021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 </w:t>
      </w:r>
      <w:r>
        <w:t>Эбутаира</w:t>
      </w:r>
      <w:r>
        <w:t xml:space="preserve"> </w:t>
      </w:r>
      <w:r>
        <w:t>Эбазеровича</w:t>
      </w:r>
      <w:r>
        <w:t xml:space="preserve">, паспортные данные, гражданина Российской Федерации, не женатого, не работающего, проживающего по адресу: адрес, 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</w:t>
      </w:r>
      <w:r>
        <w:t>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– в</w:t>
      </w:r>
      <w:r>
        <w:t>близи контрольно-пропускного пункта вокзала адрес, расположенного по адресу: адрес,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</w:t>
      </w:r>
      <w:r>
        <w:t>лкоголя.</w:t>
      </w:r>
    </w:p>
    <w:p w:rsidR="00A77B3E">
      <w:r>
        <w:t>фио</w:t>
      </w:r>
      <w:r>
        <w:t xml:space="preserve"> вину в совершении инкриминируемого правонарушения не признал, в судебном заседании неоднократно нарушал порядок проведения судебного заседания, ежесекундно перебивая свидетеля и должностное лицо, составившее протокол об административном правон</w:t>
      </w:r>
      <w:r>
        <w:t xml:space="preserve">арушении, при даче ими показаний. На неоднократные замечания не реагировал. По существу дела пояснил, что в момент задержания вел себя адекватно и не согласен с правонарушением, поскольку у него имеются замечания на действия сотрудников органов власти. Не </w:t>
      </w:r>
      <w:r>
        <w:t>отказывался от прохождения медицинского освидетельствования.</w:t>
      </w:r>
    </w:p>
    <w:p w:rsidR="00A77B3E">
      <w:r>
        <w:t xml:space="preserve">В судебном заседании свидетель </w:t>
      </w:r>
      <w:r>
        <w:t>фио</w:t>
      </w:r>
      <w:r>
        <w:t xml:space="preserve">, являющийся инспектором </w:t>
      </w:r>
      <w:r>
        <w:t>КППиПТБ</w:t>
      </w:r>
      <w:r>
        <w:t xml:space="preserve"> адрес безопасности ЦОТБ, пояснил, что приблизительно в время дата он впервые увидел </w:t>
      </w:r>
      <w:r>
        <w:t>фио</w:t>
      </w:r>
      <w:r>
        <w:t>, который на контрольно-пропускном пункте</w:t>
      </w:r>
      <w:r>
        <w:t xml:space="preserve"> железнодорожного вокзала требовал подать ему автовокзал. На замечания прекратить противоправные действия не реагировал, в связи с чем были вызваны сотрудники ОППСП Феодосийского ЛПП.</w:t>
      </w:r>
    </w:p>
    <w:p w:rsidR="00A77B3E">
      <w:r>
        <w:t xml:space="preserve">Полицейский ОППСП Феодосийского ЛПП, сержант полиции </w:t>
      </w:r>
      <w:r>
        <w:t>фио</w:t>
      </w:r>
      <w:r>
        <w:t>, в судебном зас</w:t>
      </w:r>
      <w:r>
        <w:t xml:space="preserve">едании пояснил, что явился по вызову в время дата на контрольно-пропускной пункт вокзала адрес, расположенного по адресу: адрес, где установлен </w:t>
      </w:r>
      <w:r>
        <w:t>фио</w:t>
      </w:r>
      <w:r>
        <w:t>, который находился там в нетрезвом состоянии. Вел себя неадекватно, от подписей отказывался. Обстоятельства,</w:t>
      </w:r>
      <w:r>
        <w:t xml:space="preserve"> изложенные в протоколе об административном правонарушении изложены достоверно и полно.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</w:t>
      </w:r>
      <w:r>
        <w:t>ершении данного административного правонарушения подтверждается протоколом об административном правонарушении УТЮ129667/279 от дата; рапортом полицейского ОППСП Феодосийского ЛПП от дата; протоколом № 18 от дата о доставлении; актом медицинского освидетель</w:t>
      </w:r>
      <w:r>
        <w:t>ствования № 231 от дата, а также исследованными в судебном заседании иными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</w:t>
      </w:r>
      <w:r>
        <w:t xml:space="preserve">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</w:t>
      </w:r>
      <w:r>
        <w:t>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</w:t>
      </w:r>
      <w:r>
        <w:t xml:space="preserve"> учитывает тяжесть содеянного, данные о личности правонарушителя.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, судом не установлено. </w:t>
      </w:r>
    </w:p>
    <w:p w:rsidR="00A77B3E">
      <w:r>
        <w:t>При таких обстоятельствах, с учетом исследованных материалов, личности лица, привлекае</w:t>
      </w:r>
      <w:r>
        <w:t xml:space="preserve">мого к административной ответственности, суд считает необходимым назначить </w:t>
      </w:r>
      <w:r>
        <w:t>фио</w:t>
      </w:r>
      <w:r>
        <w:t xml:space="preserve">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</w:t>
      </w:r>
      <w:r>
        <w:t>Эбутаира</w:t>
      </w:r>
      <w:r>
        <w:t xml:space="preserve"> </w:t>
      </w:r>
      <w:r>
        <w:t>Эбазеровича</w:t>
      </w:r>
      <w:r>
        <w:t xml:space="preserve"> признать вин</w:t>
      </w:r>
      <w:r>
        <w:t>овным в совершении правонарушения, предусмотренного ст. 20.21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Феодосийский городской суд</w:t>
      </w:r>
      <w:r>
        <w:t xml:space="preserve">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</w:r>
      <w:r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3B"/>
    <w:rsid w:val="000805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