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23212">
      <w:pPr>
        <w:jc w:val="right"/>
      </w:pPr>
      <w:r>
        <w:t>Дело № 5-89-241/2018</w:t>
      </w:r>
    </w:p>
    <w:p w:rsidR="00A77B3E" w:rsidP="00723212">
      <w:pPr>
        <w:jc w:val="center"/>
      </w:pPr>
      <w:r>
        <w:t>П О С Т А Н О В Л Е Н И Е</w:t>
      </w:r>
    </w:p>
    <w:p w:rsidR="00A77B3E">
      <w:r>
        <w:t>01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72321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723212">
      <w:pPr>
        <w:jc w:val="both"/>
      </w:pPr>
      <w:r>
        <w:t>БОЛОНКИНА Н.Н., паспортные дан</w:t>
      </w:r>
      <w:r>
        <w:t xml:space="preserve">ные, гражданина Российской Федерации, являющегося генеральным директором наименование организации (ИНН/КПП: ..., юридический адрес: адрес, адрес, внесена запись в ЕГРЮЛ дата), зарегистрированного по адресу: адрес, адрес, </w:t>
      </w:r>
    </w:p>
    <w:p w:rsidR="00A77B3E" w:rsidP="00723212">
      <w:pPr>
        <w:jc w:val="both"/>
      </w:pPr>
      <w:r>
        <w:t>за совершение административного пр</w:t>
      </w:r>
      <w:r>
        <w:t>авонарушения, предусмотренного ч. 12 ст. 19.5 КоАП РФ, -</w:t>
      </w:r>
    </w:p>
    <w:p w:rsidR="00A77B3E" w:rsidP="00723212">
      <w:pPr>
        <w:jc w:val="center"/>
      </w:pPr>
      <w:r>
        <w:t>У С Т А Н О В И Л:</w:t>
      </w:r>
    </w:p>
    <w:p w:rsidR="00A77B3E"/>
    <w:p w:rsidR="00A77B3E" w:rsidP="00723212">
      <w:pPr>
        <w:jc w:val="both"/>
      </w:pPr>
      <w:r>
        <w:t>Болонкин</w:t>
      </w:r>
      <w:r>
        <w:t xml:space="preserve"> Н.Н. совершил административное правонарушение, предусмотренное ч. 12 ст. 19.5 КоАП РФ – невыполнение в установленный срок законного предписания органа, осуществляющего фе</w:t>
      </w:r>
      <w:r>
        <w:t>деральный государственный пожарный надзор, при следующих обстоятельствах.</w:t>
      </w:r>
    </w:p>
    <w:p w:rsidR="00A77B3E" w:rsidP="00723212">
      <w:pPr>
        <w:jc w:val="both"/>
      </w:pPr>
      <w:r>
        <w:t>дата во время проведения внеплановой выездной проверки в отношении наименование организации, расположенного по адресу: адрес, адрес, вынесено предписание № 26/1/1 об устранении наруш</w:t>
      </w:r>
      <w:r>
        <w:t>ений требований пожарной безопасности. Предписание не было обжаловано, отсрочка исполнения предписания не предоставлялась.</w:t>
      </w:r>
    </w:p>
    <w:p w:rsidR="00A77B3E" w:rsidP="00723212">
      <w:pPr>
        <w:jc w:val="both"/>
      </w:pPr>
      <w:r>
        <w:t>Срок исполнения предписания истек дата</w:t>
      </w:r>
    </w:p>
    <w:p w:rsidR="00A77B3E" w:rsidP="00723212">
      <w:pPr>
        <w:jc w:val="both"/>
      </w:pPr>
      <w:r>
        <w:t xml:space="preserve">Проверкой исполнения предписания установлено, что </w:t>
      </w:r>
      <w:r>
        <w:t>Болонкин</w:t>
      </w:r>
      <w:r>
        <w:t xml:space="preserve"> Н.Н., являясь генеральным директоро</w:t>
      </w:r>
      <w:r>
        <w:t>м наименование организации, не выполнил требования предписания № 26/1/1 от дата, тем самым допустив административное правонарушение, предусмотренное ч. 12 ст. 19.5 КоАП РФ.</w:t>
      </w:r>
    </w:p>
    <w:p w:rsidR="00A77B3E" w:rsidP="00723212">
      <w:pPr>
        <w:jc w:val="both"/>
      </w:pPr>
      <w:r>
        <w:t>Дата совершения административного правонарушения дата</w:t>
      </w:r>
    </w:p>
    <w:p w:rsidR="00A77B3E" w:rsidP="00723212">
      <w:pPr>
        <w:jc w:val="both"/>
      </w:pPr>
      <w:r>
        <w:t xml:space="preserve">В судебном заседании </w:t>
      </w:r>
      <w:r>
        <w:t>Болонкин</w:t>
      </w:r>
      <w:r>
        <w:t xml:space="preserve"> Н.Н. вину в совершенном административном правонарушении признал в полном объеме.</w:t>
      </w:r>
    </w:p>
    <w:p w:rsidR="00A77B3E" w:rsidP="00723212">
      <w:pPr>
        <w:jc w:val="both"/>
      </w:pPr>
      <w:r>
        <w:t xml:space="preserve">Исследовав материалы дела, мировой судья приходит к следующему. </w:t>
      </w:r>
    </w:p>
    <w:p w:rsidR="00A77B3E" w:rsidP="00723212">
      <w:pPr>
        <w:jc w:val="both"/>
      </w:pPr>
      <w:r>
        <w:t xml:space="preserve">В судебном заседании установлено, что </w:t>
      </w:r>
      <w:r>
        <w:t>Болонкину</w:t>
      </w:r>
      <w:r>
        <w:t xml:space="preserve"> Н.Н. было выдано предписание от дата об устранении нарушений </w:t>
      </w:r>
      <w:r>
        <w:t>требований пожарной безопасности со сроком исполнения до дата</w:t>
      </w:r>
    </w:p>
    <w:p w:rsidR="00A77B3E" w:rsidP="00723212">
      <w:pPr>
        <w:jc w:val="both"/>
      </w:pPr>
      <w:r>
        <w:t xml:space="preserve">В ходе проверки своевременного исполнения требований вышеуказанного предписания, установлено, что </w:t>
      </w:r>
      <w:r>
        <w:t>Болонкин</w:t>
      </w:r>
      <w:r>
        <w:t xml:space="preserve"> Н.Н. не выполнил законное предписание в срок до дата</w:t>
      </w:r>
    </w:p>
    <w:p w:rsidR="00A77B3E" w:rsidP="00723212">
      <w:pPr>
        <w:jc w:val="both"/>
      </w:pPr>
      <w:r>
        <w:t>При таких обстоятельствах, мировой</w:t>
      </w:r>
      <w:r>
        <w:t xml:space="preserve"> судья находит вину </w:t>
      </w:r>
      <w:r>
        <w:t>Болонкина</w:t>
      </w:r>
      <w:r>
        <w:t xml:space="preserve"> Н.Н. в совершении административного правонарушения, предусмотренного ч. 12 ст. 19.5 КоАП РФ, доказанной.</w:t>
      </w:r>
    </w:p>
    <w:p w:rsidR="00A77B3E" w:rsidP="00723212">
      <w:pPr>
        <w:jc w:val="both"/>
      </w:pPr>
      <w:r>
        <w:t xml:space="preserve">Вина </w:t>
      </w:r>
      <w:r>
        <w:t>Болонкина</w:t>
      </w:r>
      <w:r>
        <w:t xml:space="preserve"> Н.Н. в совершении данного административного правонарушения подтверждается протоколом об административном п</w:t>
      </w:r>
      <w:r>
        <w:t>равонарушении № 4/2018/24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</w:t>
      </w:r>
      <w:r>
        <w:t xml:space="preserve">л об административном правонарушении составлен в соответствии с </w:t>
      </w:r>
      <w:r>
        <w:t>требованиями Закона, права лица при привлечении к административной ответственности соблюдены.</w:t>
      </w:r>
    </w:p>
    <w:p w:rsidR="00A77B3E" w:rsidP="00723212">
      <w:pPr>
        <w:jc w:val="both"/>
      </w:pPr>
      <w:r>
        <w:t xml:space="preserve">Таким образом, вина </w:t>
      </w:r>
      <w:r>
        <w:t>Болонкина</w:t>
      </w:r>
      <w:r>
        <w:t xml:space="preserve"> Н.Н. в совершении административного правонарушения, предусмотренного</w:t>
      </w:r>
      <w:r>
        <w:t xml:space="preserve"> ч. 12 ст. 19.5 Кодекса РФ об административных правонарушениях, полностью нашла свое подтверждение при рассмотрении дела.</w:t>
      </w:r>
    </w:p>
    <w:p w:rsidR="00A77B3E" w:rsidP="00723212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</w:t>
      </w:r>
      <w:r>
        <w:t>нного.</w:t>
      </w:r>
    </w:p>
    <w:p w:rsidR="00A77B3E" w:rsidP="00723212">
      <w:pPr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723212">
      <w:pPr>
        <w:jc w:val="both"/>
      </w:pPr>
      <w:r>
        <w:t xml:space="preserve">При таких обстоятельствах суд считает необходимым назначить </w:t>
      </w:r>
      <w:r>
        <w:t>Болонкину</w:t>
      </w:r>
      <w:r>
        <w:t xml:space="preserve"> Н.Н. наказание в виде административного штрафа.</w:t>
      </w:r>
    </w:p>
    <w:p w:rsidR="00A77B3E" w:rsidP="00723212">
      <w:pPr>
        <w:jc w:val="both"/>
      </w:pPr>
      <w:r>
        <w:t>На основании изложенного, руководс</w:t>
      </w:r>
      <w:r>
        <w:t xml:space="preserve">твуясь ч. 12 ст. 19.5, </w:t>
      </w:r>
      <w:r>
        <w:t>ст.ст</w:t>
      </w:r>
      <w:r>
        <w:t>. 29.7 - 29.11 КоАП РФ судья, -</w:t>
      </w:r>
    </w:p>
    <w:p w:rsidR="00A77B3E" w:rsidP="00723212">
      <w:pPr>
        <w:jc w:val="center"/>
      </w:pPr>
      <w:r>
        <w:t>П О С Т А Н О В И Л:</w:t>
      </w:r>
    </w:p>
    <w:p w:rsidR="00A77B3E"/>
    <w:p w:rsidR="00A77B3E" w:rsidP="00723212">
      <w:pPr>
        <w:jc w:val="both"/>
      </w:pPr>
      <w:r>
        <w:t>БОЛОНКИНА Н.Н. признать виновным в совершении административного правонарушения, предусмотренного ч. 12 ст. 19.5 КоАП РФ, и назначить наказание в виде административного штрафа</w:t>
      </w:r>
      <w:r>
        <w:t xml:space="preserve"> в размере 3 000 (три тысячи) рублей. </w:t>
      </w:r>
    </w:p>
    <w:p w:rsidR="00A77B3E" w:rsidP="00723212">
      <w:pPr>
        <w:jc w:val="both"/>
      </w:pPr>
      <w:r>
        <w:t>Реквизиты для перечисления штрафа: ...</w:t>
      </w:r>
    </w:p>
    <w:p w:rsidR="00A77B3E" w:rsidP="00723212">
      <w:pPr>
        <w:jc w:val="both"/>
      </w:pPr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 w:rsidP="00723212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</w:t>
      </w:r>
      <w:r>
        <w:t>у.</w:t>
      </w:r>
    </w:p>
    <w:p w:rsidR="00A77B3E" w:rsidP="00723212">
      <w:pPr>
        <w:jc w:val="both"/>
      </w:pPr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 w:rsidP="00723212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</w:t>
      </w:r>
      <w:r>
        <w:t>одосийского судебного района (городской округ Феодосия) Республики Крым.</w:t>
      </w:r>
    </w:p>
    <w:p w:rsidR="00A77B3E" w:rsidP="00723212">
      <w:pPr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/подпись</w:t>
      </w:r>
      <w:r>
        <w:t>/</w:t>
      </w:r>
      <w:r>
        <w:t xml:space="preserve">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72321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2"/>
    <w:rsid w:val="007232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33E812-4683-4510-B72E-B6D55E8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