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0</w:t>
      </w:r>
    </w:p>
    <w:p w:rsidR="00A77B3E"/>
    <w:p w:rsidR="00A77B3E">
      <w:r>
        <w:t>Дело № 5-89-248/2020</w:t>
      </w:r>
    </w:p>
    <w:p w:rsidR="00A77B3E">
      <w:r>
        <w:t>УИД 91 MS 0089-01-2020-000736-58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29 июня 2020 года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</w:t>
      </w:r>
      <w:r>
        <w:t>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Молдова, гражданина Российской Федерации, со слов не работающего, зарегистрированного по адресу: адрес, и прожив</w:t>
      </w:r>
      <w:r>
        <w:t>ающего по адресу: адрес,</w:t>
      </w:r>
    </w:p>
    <w:p w:rsidR="00A77B3E">
      <w:r>
        <w:t>в совершении правонарушения, предусмотренного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фио совершил невыполнение водителем транспортного средства законного требования уполномоченного должностного лица о прохождении медицинского</w:t>
      </w:r>
      <w:r>
        <w:t xml:space="preserve">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>дата в время фио находясь на адрес, адрес, г.Феодосия, управлял автомобилем марка автомобиля Спортейдж» г</w:t>
      </w:r>
      <w:r>
        <w:t>осударственный регистрационный знак О520СН40, с признаками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</w:t>
      </w:r>
      <w:r>
        <w:t>оссийской Федерации, утвержденных постановлением Правительства Российской Федерации от дата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</w:t>
      </w:r>
      <w:r>
        <w:t>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Надлежащим образом уведомленный фио в судебное заседание явилс</w:t>
      </w:r>
      <w:r>
        <w:t>я, вину в совершении  административного правонарушения признал.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>Вина фио в совершении данного адм</w:t>
      </w:r>
      <w:r>
        <w:t xml:space="preserve">инистративного правонарушения подтверждается материалами дела, в том числе: протоколом об административном правонарушении 61АГ746998 от дата; протоколом 61АМ392244 от дата об отстранении от управления транспортным средством; результатом алкотектора от </w:t>
      </w:r>
      <w:r>
        <w:t>дата</w:t>
      </w:r>
      <w:r>
        <w:t>, актом 61АА123957 освидетельствования на состояние алкогольного опьянения от дата; протоколом 61АК586366 от 2705.2020 г. о направлении на медицинское освидетельствование на состояние опьянения; видеозаписью; протоколом 82 ПЗ № 047866 о задержании транспор</w:t>
      </w:r>
      <w:r>
        <w:t>тного средства от дата; выпиской ФИС ГИБДД,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</w:t>
      </w:r>
      <w:r>
        <w:t xml:space="preserve">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фио в совершении административного правонарушения, предусмотренного ч. 1 ст. 12.26 Кодекса </w:t>
      </w:r>
      <w:r>
        <w:t>РФ об административных правонарушениях, полностью нашла свое подтверждение при рассмотрении дела, так как он совершил – невыполнение водителем транспортного средства законного требования уполномоченного должностного лица о прохождении медицинского освидете</w:t>
      </w:r>
      <w:r>
        <w:t>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</w:t>
      </w:r>
      <w:r>
        <w:t xml:space="preserve">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 xml:space="preserve">При таких обстоятельствах суд считает необходимым назначить фио наказание в виде административного штрафа с лишением права управления всеми </w:t>
      </w:r>
      <w:r>
        <w:t>видами транспортных средств.</w:t>
      </w:r>
    </w:p>
    <w:p w:rsidR="00A77B3E">
      <w:r>
        <w:t>На основании изложенного, руководствуясь ст.ст. 12.26 ч. 1, 29.9, 29.10 КоАП РФ судья, -</w:t>
      </w:r>
    </w:p>
    <w:p w:rsidR="00A77B3E"/>
    <w:p w:rsidR="00A77B3E">
      <w:r>
        <w:t>П О С Т А Н О В И Л:</w:t>
      </w:r>
    </w:p>
    <w:p w:rsidR="00A77B3E">
      <w:r>
        <w:t>фио признать виновным в совершении правонарушения, предусмотренного ч. 1 ст. 12.26 КоАП РФ и подвергнуть наказанию в</w:t>
      </w:r>
      <w:r>
        <w:t xml:space="preserve"> виде административного штрафа в размере 30 000 (тридцати тысяч) рублей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штрафа УФК по Республике Крым (ОМВД Росс</w:t>
      </w:r>
      <w:r>
        <w:t>ии по г. Феодосии), КПП: телефон, ИНН: телефон, код ОКТМО: телефон, номер счета получателя платежа: 40101810335100010001 в отделение по Республике Крым ЮГУ Центрального наименование организации, БИК: телефон, КБК: 18811630020016000140, УИН: 188104912014000</w:t>
      </w:r>
      <w:r>
        <w:t>02560.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</w:t>
      </w:r>
      <w:r>
        <w:t>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лицу, привлекаемому к административной </w:t>
      </w:r>
      <w:r>
        <w:t xml:space="preserve">ответственности, что в соответствии с ч. 2 ст. 32.7 КоАП РФ в случае уклонения лица, лишенного </w:t>
      </w:r>
      <w:r>
        <w:t xml:space="preserve">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</w:t>
      </w:r>
      <w:r>
        <w:t>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</w:t>
      </w:r>
      <w:r>
        <w:t>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</w:t>
      </w:r>
      <w:r>
        <w:t xml:space="preserve">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Респ</w:t>
      </w:r>
      <w:r>
        <w:t>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</w:t>
      </w:r>
      <w:r>
        <w:t xml:space="preserve">                  /подпись/     </w:t>
      </w:r>
      <w:r>
        <w:tab/>
      </w:r>
      <w:r>
        <w:tab/>
        <w:t xml:space="preserve"> 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9D"/>
    <w:rsid w:val="0064679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D8361F-1D87-4739-9952-57B82A83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