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№5-89-252/2017</w:t>
      </w:r>
    </w:p>
    <w:p w:rsidR="00A77B3E">
      <w:r>
        <w:t>П О С Т А Н О В Л Е Н И Е</w:t>
      </w:r>
    </w:p>
    <w:p w:rsidR="00A77B3E">
      <w:r>
        <w:t>19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КРЕНТА Р.Б., паспортные данны</w:t>
      </w:r>
      <w:r>
        <w:t xml:space="preserve">е., гражданина Российской Федерации, являющегося председателем садоводческого наименование организации (ИНН: ..., КПП: ..., юридический адрес: адрес, 88), зарегистрированного по адресу: адрес, адрес, </w:t>
      </w:r>
    </w:p>
    <w:p w:rsidR="00A77B3E">
      <w:r>
        <w:t>в совершении правонарушения, предусмотренного ст.15.5 К</w:t>
      </w:r>
      <w:r>
        <w:t>оАП РФ, -</w:t>
      </w:r>
    </w:p>
    <w:p w:rsidR="00A77B3E"/>
    <w:p w:rsidR="00A77B3E">
      <w:r>
        <w:t>У С Т А Н О В И Л:</w:t>
      </w:r>
    </w:p>
    <w:p w:rsidR="00A77B3E"/>
    <w:p w:rsidR="00A77B3E">
      <w:r>
        <w:t>Крента</w:t>
      </w:r>
      <w:r>
        <w:t xml:space="preserve"> Р.Б., будучи председателем садоводческого наименование организации, совершил административное правонарушение, предусмотренное ст. 15.5 КоАП РФ, - нарушение установленных законодательством о налогах и сборах сроков пред</w:t>
      </w:r>
      <w:r>
        <w:t>ставления налоговой декларации в налоговый орган по месту учета, при следующих обстоятельствах:</w:t>
      </w:r>
    </w:p>
    <w:p w:rsidR="00A77B3E">
      <w:r>
        <w:t xml:space="preserve">Так, </w:t>
      </w:r>
      <w:r>
        <w:t>Крента</w:t>
      </w:r>
      <w:r>
        <w:t xml:space="preserve"> Р.Б., не предоставил в установленный п. 2 ст. 333.14 Налогового кодекса РФ срок Единую налоговую (упрощенную) декларацию.</w:t>
      </w:r>
    </w:p>
    <w:p w:rsidR="00A77B3E">
      <w:r>
        <w:t>Согласно п. 1 ст. 333.15 Н</w:t>
      </w:r>
      <w:r>
        <w:t>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Срок предоставления Единой налоговой (упрощенной) декларации - не позднее дата</w:t>
      </w:r>
    </w:p>
    <w:p w:rsidR="00A77B3E">
      <w:r>
        <w:t>Фактически д</w:t>
      </w:r>
      <w:r>
        <w:t>екларация за дата предоставлена дата - с нарушением срока предоставления.</w:t>
      </w:r>
    </w:p>
    <w:p w:rsidR="00A77B3E">
      <w:r>
        <w:t xml:space="preserve">В судебном заседании </w:t>
      </w:r>
      <w:r>
        <w:t>Крента</w:t>
      </w:r>
      <w:r>
        <w:t xml:space="preserve"> Р.Б. свою вину в совершенном правонарушении признал, обязался в дальнейшем не повторять допущенное правонарушение.</w:t>
      </w:r>
    </w:p>
    <w:p w:rsidR="00A77B3E">
      <w:r>
        <w:t>Суд, исследовав материалы дела, считает</w:t>
      </w:r>
      <w:r>
        <w:t xml:space="preserve"> вину </w:t>
      </w:r>
      <w:r>
        <w:t>Крента</w:t>
      </w:r>
      <w:r>
        <w:t xml:space="preserve"> Р.Б. в совершении административного правонарушения, предусмотренного ст.15.5 КоАП РФ, полностью доказанной.</w:t>
      </w:r>
    </w:p>
    <w:p w:rsidR="00A77B3E">
      <w:r>
        <w:t xml:space="preserve">Вина </w:t>
      </w:r>
      <w:r>
        <w:t>Крента</w:t>
      </w:r>
      <w:r>
        <w:t xml:space="preserve"> Р.Б.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  <w:t>протоколом № ном</w:t>
      </w:r>
      <w:r>
        <w:t>ер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единая (упрощенная) налоговая декларация (л.д.5);</w:t>
      </w:r>
    </w:p>
    <w:p w:rsidR="00A77B3E">
      <w:r>
        <w:t>-</w:t>
      </w:r>
      <w:r>
        <w:tab/>
        <w:t>выпиской из реестра (л.д.6);</w:t>
      </w:r>
    </w:p>
    <w:p w:rsidR="00A77B3E">
      <w:r>
        <w:t>Достоверность вышеуказанных доказательств не вызывает у суда сомнений, поскол</w:t>
      </w:r>
      <w:r>
        <w:t>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Крента</w:t>
      </w:r>
      <w:r>
        <w:t xml:space="preserve"> Р.Б. в соверш</w:t>
      </w:r>
      <w:r>
        <w:t>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она, будучи должностным лицом, совершила нарушение установленных законодатель</w:t>
      </w:r>
      <w:r>
        <w:t>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данные о лично</w:t>
      </w:r>
      <w:r>
        <w:t>сти правонарушителя.</w:t>
      </w:r>
    </w:p>
    <w:p w:rsidR="00A77B3E">
      <w:r>
        <w:t>Обстоятельств, отягчающих либо смягчающих административную ответственность -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Крента</w:t>
      </w:r>
      <w:r>
        <w:t xml:space="preserve"> Р.Б. наказание в виде административного предупреждения.</w:t>
      </w:r>
    </w:p>
    <w:p w:rsidR="00A77B3E">
      <w:r>
        <w:t xml:space="preserve">На основании </w:t>
      </w:r>
      <w:r>
        <w:t xml:space="preserve">изложенного, руководствуясь </w:t>
      </w:r>
      <w:r>
        <w:t>ст.ст</w:t>
      </w:r>
      <w:r>
        <w:t>. 15.5,29.9,29.10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КРЕНТА Р.Б. признать виновным в совершении правонарушения, предусмотренного ст. 15.5 КоАП РФ и подвергнуть административному наказанию в виде административного </w:t>
      </w:r>
      <w:r>
        <w:t>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</w:t>
      </w:r>
      <w:r>
        <w:t>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39"/>
    <w:rsid w:val="006E29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306D03-CCDC-422F-9D62-D848833C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