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5-89-276/2019</w:t>
      </w:r>
    </w:p>
    <w:p w:rsidR="00A77B3E">
      <w:r>
        <w:t>П О С Т А Н О В Л Е Н И Е</w:t>
      </w:r>
    </w:p>
    <w:p w:rsidR="00A77B3E">
      <w:r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Смирнова А.Н., паспортные данные, гражданина Российской Федерации, являющегося генеральным директором Общества с ограниченной ответственностью «</w:t>
      </w:r>
      <w:r>
        <w:t>Крыммедтур</w:t>
      </w:r>
      <w:r>
        <w:t>», зарегистрированно</w:t>
      </w:r>
      <w:r>
        <w:t>го по адресу: адрес</w:t>
      </w:r>
    </w:p>
    <w:p w:rsidR="00A77B3E">
      <w:r>
        <w:t>о совершении административного правонарушения, предусмотренного ч.2 ст. 15.33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Общества с ограниченной ответственностью «</w:t>
      </w:r>
      <w:r>
        <w:t>Крыммедтур</w:t>
      </w:r>
      <w:r>
        <w:t>» совершил нарушение установленных</w:t>
      </w:r>
      <w: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</w:t>
      </w:r>
      <w:r>
        <w:t>циального страхования Российской Федерации.</w:t>
      </w:r>
    </w:p>
    <w:p w:rsidR="00A77B3E">
      <w:r>
        <w:t>В соответствии с п.19 ч.2 ст.12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страхователь обязан предст</w:t>
      </w:r>
      <w:r>
        <w:t>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</w:t>
      </w:r>
      <w:r>
        <w:t xml:space="preserve">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 </w:t>
      </w:r>
    </w:p>
    <w:p w:rsidR="00A77B3E">
      <w:r>
        <w:t>С</w:t>
      </w:r>
      <w:r>
        <w:t>огласно ч.3 п.1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</w:t>
      </w:r>
      <w:r>
        <w:t>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периодом.</w:t>
      </w:r>
    </w:p>
    <w:p w:rsidR="00A77B3E">
      <w:r>
        <w:t xml:space="preserve">Согласно п. 7 ст. 6.1 Налогового Кодекса РФ и ст. 193 ГК РФ, если последний день срока приходится на </w:t>
      </w:r>
      <w:r>
        <w:t>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Расчета по начисленным и у</w:t>
      </w:r>
      <w:r>
        <w:t>плаченным страховым взносам, расчетной ведомости по средствам Фонда по форме 4-ФСС РФ за 2018 год – 21.01.2019 г.</w:t>
      </w:r>
    </w:p>
    <w:p w:rsidR="00A77B3E">
      <w:r>
        <w:t>Смирнов А.Н. расчет по начисленным и уплаченным страховым взносам, расчетную ведомость по средствам Фонда по форме 4-ФСС РФ за 2018 год предст</w:t>
      </w:r>
      <w:r>
        <w:t>авил дата, т.е. не в срок.</w:t>
      </w:r>
    </w:p>
    <w:p w:rsidR="00A77B3E">
      <w:r>
        <w:t>Должностное лицо – генеральный директор Общества с ограниченной ответственностью «</w:t>
      </w:r>
      <w:r>
        <w:t>Крыммедтур</w:t>
      </w:r>
      <w:r>
        <w:t>» Смирнов А.Н. не исполнил обязанность, предусмотренную ч.3 п.1 ст. 24 Федерального закона от 24.07.1998 № 125-ФЗ «Об обязательном социал</w:t>
      </w:r>
      <w:r>
        <w:t>ьном страховании от несчастных случаев на производстве и профессиональных заболеваний»  по предоставлению расчета по начисленным и уплаченным страховым взносам, расчетной ведомости по средствам Фонда по форме 4-ФСС РФ за 2018 год в установленный срок, то е</w:t>
      </w:r>
      <w:r>
        <w:t>сть своими действиями Смирнов А.Н. дата, по месту нахождения юридического лица: адрес совершил административное правонарушение, предусмотренное ч. ст. 15.33 КоАП РФ.</w:t>
      </w:r>
    </w:p>
    <w:p w:rsidR="00A77B3E">
      <w:r>
        <w:t>Надлежащим образом уведомленный Смирнов А.Н. в судебное заседание не явился, суду не предо</w:t>
      </w:r>
      <w:r>
        <w:t>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</w:t>
      </w:r>
      <w:r>
        <w:t>вонарушении.</w:t>
      </w:r>
    </w:p>
    <w:p w:rsidR="00A77B3E">
      <w:r>
        <w:t>Вина Смирнова А.Н. в совершении данного административного правонарушения подтверждается протоколом об административном правонарушении № 20 от дата, а также материалами дела, поскольку достоверность доказательств, имеющихся в материалах дела об</w:t>
      </w:r>
      <w:r>
        <w:t xml:space="preserve">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</w:t>
      </w:r>
      <w:r>
        <w:t xml:space="preserve"> ответственности соблюдены.</w:t>
      </w:r>
    </w:p>
    <w:p w:rsidR="00A77B3E">
      <w:r>
        <w:t>Мировой судья квалифицирует действия Смирнов А.Н.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</w:t>
      </w:r>
      <w:r>
        <w:t xml:space="preserve">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</w:t>
      </w:r>
      <w:r>
        <w:t>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Смирнова А.Н. ранее к административной ответственности по ч.2 ст. 15.33 КоАП РФ на основании вступившего в</w:t>
      </w:r>
      <w:r>
        <w:t xml:space="preserve">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Смирнова А.Н.  судом не установлено.</w:t>
      </w:r>
    </w:p>
    <w:p w:rsidR="00A77B3E">
      <w:r>
        <w:t>Оснований для освобождения Смирнова А.Н. от ответственности не установле</w:t>
      </w:r>
      <w:r>
        <w:t>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ч.2 ст. 15.33 КоАП РФ в виде административного штрафа.</w:t>
      </w:r>
    </w:p>
    <w:p w:rsidR="00A77B3E">
      <w:r>
        <w:t>На основании изложенного, ру</w:t>
      </w:r>
      <w:r>
        <w:t xml:space="preserve">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Смирнова А.Н. признать виновным в совершении правонарушения, предусмотренного ч.2 ст. 15.33 КоАП РФ и подвергнуть административному наказанию в виде штрафа в размере 300 </w:t>
      </w:r>
      <w:r>
        <w:t>(трехсот) рублей.</w:t>
      </w:r>
    </w:p>
    <w:p w:rsidR="00A77B3E">
      <w:r>
        <w:t>Реквизиты для оплаты штрафа: УФК по Республике Крым (для ГУ – РО фонда социального страхования Российской Федерации по Республике Крым, л/с 04754с95020), ИНН: 7707830048, КПП: 910201001, номер счета получателя платежа: 4010181033510001000</w:t>
      </w:r>
      <w:r>
        <w:t>1, наименование банка получателя платежа: отделение по Республике Крым , г. Симферополь, БИК: 043510001, ОКТМО: 35701000, КБК: 39311690070076000140.</w:t>
      </w:r>
    </w:p>
    <w:p w:rsidR="00A77B3E">
      <w:r>
        <w:t>Разъяснить лицу, привлекаемому к административной ответственности, что в соответствии со ст. 20.25 ч. 1 КоА</w:t>
      </w:r>
      <w:r>
        <w:t>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</w:t>
      </w:r>
      <w:r>
        <w:t>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6D"/>
    <w:rsid w:val="00677A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FC2914-3FF8-48AA-A8F1-E3363474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