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ПОСТАНОВЛЕН И Е</w:t>
      </w:r>
    </w:p>
    <w:p w:rsidR="00A77B3E">
      <w:r>
        <w:t>Дело № 5-89-294/2019</w:t>
      </w:r>
    </w:p>
    <w:p w:rsidR="00A77B3E">
      <w:r>
        <w:t>18 июня 2019 года</w:t>
      </w:r>
      <w:r>
        <w:tab/>
        <w:t>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- Макаров И.Ю.,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ШИРИНСКОЙ Н.В., паспортные </w:t>
      </w:r>
      <w:r>
        <w:t xml:space="preserve">данные, гражданина Российской Федерации, не женатого, со слов не работающей, зарегистрированной по адресу: адрес, </w:t>
      </w:r>
    </w:p>
    <w:p w:rsidR="00A77B3E">
      <w:r>
        <w:t>в совершении правонарушения, предусмотренного ст. 6.8 ч. 1 КоАП РФ,</w:t>
      </w:r>
    </w:p>
    <w:p w:rsidR="00A77B3E">
      <w:r>
        <w:t>УСТАНОВИЛ:</w:t>
      </w:r>
    </w:p>
    <w:p w:rsidR="00A77B3E">
      <w:r>
        <w:t>Ширинская</w:t>
      </w:r>
      <w:r>
        <w:t xml:space="preserve"> Н.В. совершила административное правонарушение, пред</w:t>
      </w:r>
      <w:r>
        <w:t>усмотренное ч. 1 ст. 6.8 КоАП РФ -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</w:t>
      </w:r>
      <w:r>
        <w:t>х наркотические средства или психотропные вещества, при следующих обстоятельствах:</w:t>
      </w:r>
    </w:p>
    <w:p w:rsidR="00A77B3E">
      <w:r>
        <w:t xml:space="preserve">дата в время </w:t>
      </w:r>
      <w:r>
        <w:t>Ширинская</w:t>
      </w:r>
      <w:r>
        <w:t xml:space="preserve"> Н.В., находясь в возле дома № 7, расположенного по адрес, хранила наркотическое средство, что подтверждается заключением эксперта № 1/858 от дата Свои</w:t>
      </w:r>
      <w:r>
        <w:t xml:space="preserve">ми действиями </w:t>
      </w:r>
      <w:r>
        <w:t>Ширинская</w:t>
      </w:r>
      <w:r>
        <w:t xml:space="preserve"> Н.В. нарушила ст. 40 Федерального закона №3 «О наркотических средствах и психотропных веществах» от 08.01.1998 г.</w:t>
      </w:r>
    </w:p>
    <w:p w:rsidR="00A77B3E">
      <w:r>
        <w:t>Ширинская</w:t>
      </w:r>
      <w:r>
        <w:t xml:space="preserve"> Н.В. вину в совершении инкриминируемого правонарушения признала в полном объеме.</w:t>
      </w:r>
    </w:p>
    <w:p w:rsidR="00A77B3E">
      <w:r>
        <w:t>Суд, исследовав материалы д</w:t>
      </w:r>
      <w:r>
        <w:t xml:space="preserve">ела, считает вину </w:t>
      </w:r>
      <w:r>
        <w:t>Ширинской</w:t>
      </w:r>
      <w:r>
        <w:t xml:space="preserve"> Н.В. в совершении административного правонарушения, предусмотренного ч. 1 ст. 6.8 КоАП РФ полностью доказанной.</w:t>
      </w:r>
    </w:p>
    <w:p w:rsidR="00A77B3E">
      <w:r>
        <w:t xml:space="preserve">Вина </w:t>
      </w:r>
      <w:r>
        <w:t>Ширинской</w:t>
      </w:r>
      <w:r>
        <w:t xml:space="preserve"> Н.В. в совершении данного административного правонарушения подтверждается протоколом об административ</w:t>
      </w:r>
      <w:r>
        <w:t xml:space="preserve">ном правонарушении РК270519 от дата заключением эксперта № 1/858 от дата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Ширинской</w:t>
      </w:r>
      <w:r>
        <w:t xml:space="preserve"> Н.В. в совершении административного правонарушения, предусм</w:t>
      </w:r>
      <w:r>
        <w:t xml:space="preserve">отренного ч. 1 ст. 6.8 Кодекса РФ об административных правонарушениях, полностью нашла свое подтверждение при рассмотрении дела, так как он совершил - незаконный оборот наркотических средств, психотропных веществ или их аналогов и незаконные приобретение, </w:t>
      </w:r>
      <w:r>
        <w:t>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</w:t>
      </w:r>
      <w:r>
        <w:t>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Ширинской</w:t>
      </w:r>
      <w:r>
        <w:t xml:space="preserve"> Н.В. своей вин</w:t>
      </w:r>
      <w:r>
        <w:t>ы.</w:t>
      </w:r>
    </w:p>
    <w:p w:rsidR="00A77B3E"/>
    <w:p w:rsidR="00A77B3E">
      <w:r>
        <w:t>Отягчающих административную ответственность обстоятельств,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Ширинской</w:t>
      </w:r>
      <w:r>
        <w:t xml:space="preserve"> Н.В. наказание в виде административного ареста.</w:t>
      </w:r>
    </w:p>
    <w:p w:rsidR="00A77B3E">
      <w:r>
        <w:t>На основании изложенного, руководствуясь ч. 1 ст. 6.8</w:t>
      </w:r>
      <w:r>
        <w:t>, 29.9, 29.10 КоАП РФ судья, -</w:t>
      </w:r>
    </w:p>
    <w:p w:rsidR="00A77B3E">
      <w:r>
        <w:t>ПОСТАНОВИЛ:</w:t>
      </w:r>
    </w:p>
    <w:p w:rsidR="00A77B3E">
      <w:r>
        <w:t>ШИРИНСКУЮ Н.В. признать виновной в совершении правонарушения, предусмотренного ч. 1 ст. 6.8 КоАП РФ и подвергнуть наказанию в виде административного штрафа в размере 4 000 (четырех тысяч) рублей.</w:t>
      </w:r>
    </w:p>
    <w:p w:rsidR="00A77B3E">
      <w:r>
        <w:t>Реквизиты для опл</w:t>
      </w:r>
      <w:r>
        <w:t>аты штрафа: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18811612000016000140, УИН: 1888038219000270</w:t>
      </w:r>
      <w:r>
        <w:t>5190,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лиц</w:t>
      </w:r>
      <w:r>
        <w:t>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Вещественные доказательства: «Производное N-</w:t>
      </w:r>
      <w:r>
        <w:t>метилэфедрона</w:t>
      </w:r>
      <w:r>
        <w:t xml:space="preserve"> МДМА», опечатанный</w:t>
      </w:r>
      <w:r>
        <w:t xml:space="preserve"> печатью № 45 2 (два) пакет, находящиеся в камере хранения вещественных доказательств: центральной камере хранения наркотических средств МВД по Республике Крым, квитанция № 008077 от дата - уничтожить.</w:t>
      </w:r>
    </w:p>
    <w:p w:rsidR="00A77B3E">
      <w:r>
        <w:t>Постановление может быть обжаловано в Феодосийский гор</w:t>
      </w:r>
      <w:r>
        <w:t>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Мировой судья</w:t>
      </w:r>
    </w:p>
    <w:p w:rsidR="00A77B3E"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8D"/>
    <w:rsid w:val="00231A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51123F-CCAB-45FD-BF6C-419312E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