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5-89-324/2019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ОНОПРИЕНКО А.А., дата и место рождения , гражданина Российской Федерации, не работающего, женатого, имеющего на иждивении несовершеннолетнего ребенка: ФИО, Дата  рождения, зарегистрированного</w:t>
      </w:r>
      <w:r>
        <w:t xml:space="preserve"> по адресу: адрес </w:t>
      </w:r>
    </w:p>
    <w:p w:rsidR="00A77B3E">
      <w:r>
        <w:t xml:space="preserve">в совершении правонарушения, предусмотренного ст. 6.1.1 </w:t>
      </w:r>
      <w:r>
        <w:t>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, примерно в время , находясь на пересечении Адрес </w:t>
      </w:r>
      <w:r>
        <w:t>ь</w:t>
      </w:r>
      <w:r>
        <w:t xml:space="preserve"> адрес, причинил ФИО иные насильственные действия, причинившие физическую боль, но не по</w:t>
      </w:r>
      <w:r>
        <w:t>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заключения эксперта ГБУЗ РК «Крымское Республиканское бюро судебно-медицинской экспертизы» № 273, оконч</w:t>
      </w:r>
      <w:r>
        <w:t>енной дата,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>
      <w:r>
        <w:t>фио</w:t>
      </w:r>
      <w:r>
        <w:t xml:space="preserve"> в судебном заседании вину п</w:t>
      </w:r>
      <w:r>
        <w:t>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 xml:space="preserve">На основании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</w:t>
      </w:r>
      <w:r>
        <w:t>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</w:t>
      </w:r>
      <w:r>
        <w:t xml:space="preserve">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</w:t>
      </w:r>
      <w:r>
        <w:t>ого правонарушения, помимо его показаний, подтверждается протоколом об административном правонарушении РК270433 от дата, заключением эксперта ГБУЗ РК «Крымское Республиканское бюро судебно-медицинской экспертизы» № 273, от дата, а также исследованными в су</w:t>
      </w:r>
      <w:r>
        <w:t xml:space="preserve">дебном заседании иными материалами дела об административном правонарушении, достоверность которых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</w:t>
      </w:r>
      <w:r>
        <w:t>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</w:t>
      </w:r>
      <w:r>
        <w:t xml:space="preserve">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</w:t>
      </w:r>
      <w:r>
        <w:t xml:space="preserve">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раскаяние, наличие на иждивении несовершеннолетних детей) и</w:t>
      </w:r>
      <w:r>
        <w:t xml:space="preserve">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</w:t>
      </w:r>
      <w:r>
        <w:t xml:space="preserve">казания, установленным ст.3.1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ст.ст.29.9-29.11 </w:t>
      </w:r>
      <w:r>
        <w:t>КоАП</w:t>
      </w:r>
      <w:r>
        <w:t xml:space="preserve"> РФ, суд</w:t>
      </w:r>
    </w:p>
    <w:p w:rsidR="00A77B3E"/>
    <w:p w:rsidR="00A77B3E">
      <w:r>
        <w:t>ПО С Т А Н О В И Л:</w:t>
      </w:r>
    </w:p>
    <w:p w:rsidR="00A77B3E">
      <w:r>
        <w:t>ОНОПРИЕНКО А.А. признать виновным в совершении административного правонарушения, ответственность за которое предусмотрена ст.</w:t>
      </w:r>
      <w:r>
        <w:t xml:space="preserve"> 6.1.1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>
      <w:r>
        <w:t xml:space="preserve">Штраф подлежит уплате: Получатель: УФК по адрес (ОМВД России по адрес), л/с № 04751А92680, </w:t>
      </w:r>
      <w:r>
        <w:t>р</w:t>
      </w:r>
      <w:r>
        <w:t>/</w:t>
      </w:r>
      <w:r>
        <w:t>сч</w:t>
      </w:r>
      <w:r>
        <w:t>: 40101810335100010001 в Отделение РК адрес, БИК: телефон, ИНН: телефон, К</w:t>
      </w:r>
      <w:r>
        <w:t>ПП: телефон, ОКТМО: телефон, КБК: 18811690020026000140, УИН: 18880382190002704333,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лицу</w:t>
      </w:r>
      <w:r>
        <w:t xml:space="preserve">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</w:t>
      </w:r>
      <w:r>
        <w:t>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</w:p>
    <w:p w:rsidR="00A77B3E"/>
    <w:sectPr w:rsidSect="001532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2BC"/>
    <w:rsid w:val="001532BC"/>
    <w:rsid w:val="00A77B3E"/>
    <w:rsid w:val="00C90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2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