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5-89-325/2021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являющейся директором наименование организации (ОГРН 1159102108593, ИНН телефон, юридический адрес: адрес, адрес, внесена запись о регистрации в ЕГРЮЛ </w:t>
      </w:r>
      <w:r>
        <w:t>дата), зарегистрированной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организации, находясь по юридическому адресу юридического лица: адрес, адрес, не</w:t>
      </w:r>
      <w:r>
        <w:t xml:space="preserve"> представила в Межрайонную ИФНС России № 4 по адрес налоговый расчет (информацию) о суммах, выплаченных иностранным организациям доходов и удержанных налогов (КНД 1151056) за 3 месяца дата.</w:t>
      </w:r>
    </w:p>
    <w:p w:rsidR="00A77B3E">
      <w:r>
        <w:t>В силу ч.3 ст. 289 НК РФ, налогоплательщики (налоговые агенты) пре</w:t>
      </w:r>
      <w:r>
        <w:t xml:space="preserve">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Согласно п.4 ст.310 НК РФ, налоговый агент по итогам отчетного (налогового) периода в сроки, установленные для представл</w:t>
      </w:r>
      <w:r>
        <w:t>ения налоговых расчетов статьей 289 настоящего Кодекса, представляет информацию о суммах выплаченных иностранным организациям доходов и удержанных налогов за прошедший отчетный (налоговый) период в налоговый орган по месту своего нахождения по форме, устан</w:t>
      </w:r>
      <w:r>
        <w:t>авливаемой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Следовательно, срок предоставления расчета за 3 месяца дата – не позднее дата. Фактически расчет был предоставлен дата (с нарушением срок</w:t>
      </w:r>
      <w:r>
        <w:t xml:space="preserve">а), тем самым </w:t>
      </w:r>
      <w:r>
        <w:t>фио</w:t>
      </w:r>
      <w:r>
        <w:t xml:space="preserve"> дата совершила административное правонарушение, предусмотренное ч. 1 ст. 15.6 КоАП РФ. </w:t>
      </w:r>
    </w:p>
    <w:p w:rsidR="00A77B3E">
      <w:r>
        <w:t xml:space="preserve">Надлежащим образом уведомленная </w:t>
      </w:r>
      <w:r>
        <w:t>фиоА</w:t>
      </w:r>
      <w:r>
        <w:t xml:space="preserve"> .в судебное заседание не явилась. Ходатайств об отложении судебного заседания на более поздний срок не предостави</w:t>
      </w:r>
      <w:r>
        <w:t>ла.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910821</w:t>
      </w:r>
      <w:r>
        <w:t xml:space="preserve">16000068500002 об административном правонарушении от дата, а также подтверждается материалами дела, поскольку достоверность </w:t>
      </w:r>
      <w:r>
        <w:t>доказательств, имеющихся в материалах дела об административном правонарушении не вызывает у суда сомнений, поскольку они непротиворе</w:t>
      </w:r>
      <w:r>
        <w:t xml:space="preserve">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</w:t>
      </w:r>
      <w:r>
        <w:t>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</w:t>
      </w:r>
      <w:r>
        <w:t xml:space="preserve">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ее административную ответственность, мировой с</w:t>
      </w:r>
      <w:r>
        <w:t>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С учетом всех обстоятельствах, мировой судья считает необходимым </w:t>
      </w:r>
      <w:r>
        <w:t>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1 </w:t>
      </w:r>
      <w:r>
        <w:t>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</w:t>
      </w:r>
      <w:r>
        <w:t xml:space="preserve">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</w:t>
      </w:r>
      <w:r>
        <w:t xml:space="preserve">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</w:t>
      </w:r>
      <w:r>
        <w:t>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 xml:space="preserve">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DA"/>
    <w:rsid w:val="007D10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