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5-89-326/2020</w:t>
      </w:r>
    </w:p>
    <w:p w:rsidR="00A77B3E">
      <w:r>
        <w:t>УИД 91 MS 0089-01-2020-001079-96</w:t>
      </w:r>
    </w:p>
    <w:p w:rsidR="00A77B3E">
      <w:r>
        <w:t>П О С Т А Н О В Л Е Н И Е</w:t>
      </w:r>
    </w:p>
    <w:p w:rsidR="00A77B3E">
      <w:r>
        <w:t xml:space="preserve">03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ЛНР, зарегистрированного по адресу: Луганская НР, адрес правды, д.124, и проживающего по а</w:t>
      </w:r>
      <w:r>
        <w:t>дресу: адрес,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адрес, адрес, г. Феодосия Республики Крым, управлял автомобилем марка автомобиля</w:t>
      </w:r>
      <w:r>
        <w:t>, с государственным регистрационным знаком В565АТ82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</w:t>
      </w:r>
      <w:r>
        <w:t>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</w:t>
      </w:r>
      <w:r>
        <w:t xml:space="preserve">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</w:t>
      </w:r>
      <w:r>
        <w:t xml:space="preserve">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</w:t>
      </w:r>
      <w:r>
        <w:t>тся материалами дела, в том числе: протоколом об административном правонарушении 61АГ740294 от дата; протоколом 82ОТ№015993 от дата об отстранении от управления транспортным средством; актом 82АО№009548 от дата освидетельствования на состояние алкогольного</w:t>
      </w:r>
      <w:r>
        <w:t xml:space="preserve"> опьянения; протоколом 50МВ№045215 от дата о направлении на медицинское освидетельствование на состояние опьянения; протоколом 82ПЗ№029716 от дата о задержании </w:t>
      </w:r>
      <w:r>
        <w:t>транспортного средства; видеозаписью; выпиской ФИС ГИБДД, а также иными материалами дела об адми</w:t>
      </w:r>
      <w:r>
        <w:t>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</w:t>
      </w:r>
      <w:r>
        <w:t xml:space="preserve">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</w:t>
      </w:r>
      <w:r>
        <w:t xml:space="preserve">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</w:t>
      </w:r>
      <w:r>
        <w:t xml:space="preserve">етственность обстоятельств.     </w:t>
      </w:r>
    </w:p>
    <w:p w:rsidR="00A77B3E">
      <w:r>
        <w:tab/>
        <w:t>При таких обстоятельствах суд считает необходимым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</w:t>
      </w:r>
      <w:r>
        <w:t>6 ч. 1, 29.9, 29.10 КоАП РФ судья, -</w:t>
      </w:r>
    </w:p>
    <w:p w:rsidR="00A77B3E"/>
    <w:p w:rsidR="00A77B3E">
      <w:r>
        <w:t>П О С Т А Н О В И Л:</w:t>
      </w:r>
    </w:p>
    <w:p w:rsidR="00A77B3E">
      <w:r>
        <w:t>Шмаркуненко 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</w:t>
      </w:r>
      <w:r>
        <w:t>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(УМВД России по адрес), КПП: телефон, ИНН: телефон, код ОКТМО: телефон, номер с</w:t>
      </w:r>
      <w:r>
        <w:t>чета получателя платежа: 40101810335100010001 в отделение по Республике Крым ЮГУ Центрального наименование организации, БИК: телефон, КБК: 18811630020016000140, УИН: 188104912050000005051.</w:t>
      </w:r>
    </w:p>
    <w:p w:rsidR="00A77B3E">
      <w:r>
        <w:t xml:space="preserve">Разъяснить лицу, привлекаемому к административной ответственности, </w:t>
      </w:r>
      <w: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</w:t>
      </w:r>
      <w:r>
        <w:t xml:space="preserve">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</w:t>
      </w:r>
      <w:r>
        <w:t xml:space="preserve">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</w:t>
      </w:r>
      <w:r>
        <w:t>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EF"/>
    <w:rsid w:val="00836B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5E65EC-71C7-4A86-8C51-9D4E7B0E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