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5-89-338/2021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адрес. Д.110, кВ.110, и проживающего по адресу: адрес, адрес,</w:t>
      </w:r>
    </w:p>
    <w:p w:rsidR="00A77B3E">
      <w:r>
        <w:t>в совершении правонарушения, преду</w:t>
      </w:r>
      <w:r>
        <w:t>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</w:t>
      </w:r>
      <w:r>
        <w:t>оловно наказуемого деяния, при следующих обстоятельствах:</w:t>
      </w:r>
    </w:p>
    <w:p w:rsidR="00A77B3E">
      <w:r>
        <w:t>фио</w:t>
      </w:r>
      <w:r>
        <w:t xml:space="preserve">, в нарушение п. 2.7 ПДД РФ, дата в время на а/д А146 </w:t>
      </w:r>
      <w:r>
        <w:t>Кранодар</w:t>
      </w:r>
      <w:r>
        <w:t xml:space="preserve"> Верхнебаканский 109 км, управлял транспортным средством– автомобилем марки марка автомобиля с государственным регистрационным знаком</w:t>
      </w:r>
      <w:r>
        <w:t xml:space="preserve"> М922ОН36, находясь в состоянии опьянения,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Юпитер № 002976 на месте, согласно результатам которого установлено состояние алкоголь</w:t>
      </w:r>
      <w:r>
        <w:t>ного опьянения.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не явился, ходатайств об отложении рассмотрении дела суду не предоставил.</w:t>
      </w:r>
    </w:p>
    <w:p w:rsidR="00A77B3E">
      <w:r>
        <w:t>Согласно ст.25.1 ч.2 КоАП РФ, дело об административ</w:t>
      </w:r>
      <w:r>
        <w:t>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</w:t>
      </w:r>
      <w:r>
        <w:t>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23 АП №325978 от дата; протокол</w:t>
      </w:r>
      <w:r>
        <w:t xml:space="preserve">ом 32 БГ телефон об отстранении от управлении транспортным средством от дата; актом 23 ПО телефон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Юпитер № 002976 от дата; протоколом 23 БЮ телефон о задержании трансп</w:t>
      </w:r>
      <w:r>
        <w:t>ортного средства от дата,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</w:t>
      </w:r>
      <w:r>
        <w:t xml:space="preserve">онарушении составлен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</w:t>
      </w:r>
      <w:r>
        <w:t xml:space="preserve">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</w:t>
      </w:r>
      <w:r>
        <w:t>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</w:t>
      </w:r>
      <w:r>
        <w:t xml:space="preserve">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12.8 ч. 1, 29.9, 29.10 КоАП </w:t>
      </w:r>
      <w:r>
        <w:t>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</w:t>
      </w:r>
      <w:r>
        <w:t xml:space="preserve">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03100643000000011800 в Южном ГУ Банка России//УФК по адрес, БИК: телеф</w:t>
      </w:r>
      <w:r>
        <w:t>он, к/с 40102810945370000010, КБК: 18811601123010001140, УИН: 18810423210230004426.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</w:t>
      </w:r>
      <w:r>
        <w:t>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</w:t>
      </w:r>
      <w:r>
        <w:t xml:space="preserve">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</w:t>
      </w:r>
      <w:r>
        <w:t>административного штрафа в размере сумма, либо административного</w:t>
      </w:r>
      <w:r>
        <w:t xml:space="preserve">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</w:t>
      </w:r>
      <w:r>
        <w:t>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</w:t>
      </w:r>
      <w:r>
        <w:t xml:space="preserve">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4F"/>
    <w:rsid w:val="000D07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