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</w:t>
      </w:r>
    </w:p>
    <w:p w:rsidR="00A77B3E">
      <w:r>
        <w:t>Дело 5-89-361/2020</w:t>
      </w:r>
    </w:p>
    <w:p w:rsidR="00A77B3E">
      <w:r>
        <w:t xml:space="preserve">   </w:t>
      </w:r>
    </w:p>
    <w:p w:rsidR="00A77B3E">
      <w:r>
        <w:t xml:space="preserve">    П О С Т А Н О В Л Е Н И Е</w:t>
      </w:r>
    </w:p>
    <w:p w:rsidR="00A77B3E"/>
    <w:p w:rsidR="00A77B3E">
      <w:r>
        <w:t xml:space="preserve">          26 августа  2020 года    </w:t>
      </w:r>
      <w:r>
        <w:tab/>
        <w:t xml:space="preserve">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91 Феодосийского судебного </w:t>
      </w:r>
      <w:r>
        <w:t>района (городской адрес) адрес Воробьёва Н.В., и.о. мирового судьи судебного участка № 89 Феодосийского судебного района (городской адрес) адрес,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</w:t>
      </w:r>
      <w:r>
        <w:t>ной ответственности:</w:t>
      </w:r>
    </w:p>
    <w:p w:rsidR="00A77B3E">
      <w:r>
        <w:t>фио, паспортные данные, гражданина Российской Федерации,   проживающего по адресу: адрес, адрес, в совершении правонарушения, предусмотренного ст. 12.8 ч. 1  КоАП РФ,</w:t>
      </w:r>
    </w:p>
    <w:p w:rsidR="00A77B3E"/>
    <w:p w:rsidR="00A77B3E">
      <w:r>
        <w:t>УСТАНОВИЛ:</w:t>
      </w:r>
    </w:p>
    <w:p w:rsidR="00A77B3E"/>
    <w:p w:rsidR="00A77B3E">
      <w:r>
        <w:t>фио, на момент совершения правонарушения  являлся подве</w:t>
      </w:r>
      <w:r>
        <w:t>ргнутым административному наказанию за совершение однородных административных правонарушений (гл. 12 КоАП РФ), не судим за совершение преступлений, предусмотренных частями 2, 4 или 6 ст. 264, ст. 264.1 УК РФ,</w:t>
      </w:r>
    </w:p>
    <w:p w:rsidR="00A77B3E">
      <w:r>
        <w:t xml:space="preserve">в время дата   на  адрес г. Феодосия, управлял </w:t>
      </w:r>
      <w:r>
        <w:t>транспортным средством – автомобилем Чери Амулет,  государственный регистрационный номер А 214 ВУ 82 регион,  принадлежащим фио, находясь в состоянии опьянения, если такие действия не содержат уголовно наказуемого деяния.</w:t>
      </w:r>
    </w:p>
    <w:p w:rsidR="00A77B3E">
      <w:r>
        <w:t xml:space="preserve">           фио в судебное заседани</w:t>
      </w:r>
      <w:r>
        <w:t xml:space="preserve">е не явился,   отводов   и ходатайств  суду  он не заявлял, уведомлен надлежащим образом о времени и месте рассмотрения дела, вину признал, просил рассмотреть дело в его отсутствие.  </w:t>
      </w:r>
    </w:p>
    <w:p w:rsidR="00A77B3E">
      <w:r>
        <w:t>Инспектор ДПС ОГИБДД ОМВД России по г. Феодосии фио в судебное заседание</w:t>
      </w:r>
      <w:r>
        <w:t xml:space="preserve"> не явился,     уведомлен надлежащим образом о времени и месте рассмотрения дела.</w:t>
      </w:r>
    </w:p>
    <w:p w:rsidR="00A77B3E">
      <w:r>
        <w:t xml:space="preserve">             Наличие события административного правонарушения, предусмотренного ч.1 ст. 12.8. КоАП РФ и виновность фио в его совершении подтверждается следующими представленн</w:t>
      </w:r>
      <w:r>
        <w:t xml:space="preserve">ыми по делу доказательствами: </w:t>
      </w:r>
    </w:p>
    <w:p w:rsidR="00A77B3E">
      <w:r>
        <w:t>- протоколом об административном правонарушении  № 82 АП № 089127, составленным дата с указанием места, времени и события вменяемого фио правонарушения (управлял транспортным средством в состоянии опьянения), его квалификации</w:t>
      </w:r>
      <w:r>
        <w:t xml:space="preserve"> по ч. 1 ст. 12.8 КоАП РФ (л.д. 1);  </w:t>
      </w:r>
    </w:p>
    <w:p w:rsidR="00A77B3E">
      <w:r>
        <w:t>- протоколом  82 ОТ № 019111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</w:t>
      </w:r>
      <w:r>
        <w:t xml:space="preserve">ть, что водитель находится в состоянии опьянения   (л.д. 2);  </w:t>
      </w:r>
    </w:p>
    <w:p w:rsidR="00A77B3E">
      <w:r>
        <w:t>- актом освидетельствования на состояние алкогольного опьянения  № 006911 от  дата, которым установлено состояние опьянения фио с результатом 0,626 мг/л (л.д. 3-4);</w:t>
      </w:r>
    </w:p>
    <w:p w:rsidR="00A77B3E">
      <w:r>
        <w:t>- объяснениями фиоЖигалка В.</w:t>
      </w:r>
      <w:r>
        <w:t>В. от дата (л.д. 6-7);</w:t>
      </w:r>
    </w:p>
    <w:p w:rsidR="00A77B3E">
      <w:r>
        <w:t>- видеозаписью к протоколу (л.д. 8);</w:t>
      </w:r>
    </w:p>
    <w:p w:rsidR="00A77B3E">
      <w:r>
        <w:t>- копией схемы места совершения АП от дата (л.д. 9);</w:t>
      </w:r>
    </w:p>
    <w:p w:rsidR="00A77B3E">
      <w:r>
        <w:t>- копией постановлений от дата по ст. 12.15 ч. 1, ст. 12.33 КоАП РФ в отношении фио (л.д. 10-11).</w:t>
      </w:r>
    </w:p>
    <w:p w:rsidR="00A77B3E">
      <w:r>
        <w:t xml:space="preserve">  Собранные по данному делу доказательства су</w:t>
      </w:r>
      <w:r>
        <w:t>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 В соответствии с частью 1 статьи 12.8 Кодекса Российской Федерации об администрати</w:t>
      </w:r>
      <w:r>
        <w:t>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>
      <w:r>
        <w:t xml:space="preserve">В силу пункта 2.7 Правил дорожного движения Российской Федерации, утвержденных Постановлением Правительства </w:t>
      </w:r>
      <w:r>
        <w:t>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</w:t>
      </w:r>
      <w:r>
        <w:t>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</w:t>
      </w:r>
      <w:r>
        <w:t>тропных веществ в организме человека.</w:t>
      </w:r>
    </w:p>
    <w:p w:rsidR="00A77B3E">
      <w:r>
        <w:t xml:space="preserve">В  ходе проведения   исследования выдыхаемого воздуха у фио было установлено состояние  алкогольного  опьянения – 0,626 мг/л,  с результатом  водитель согласился (л.д. 3-4).  </w:t>
      </w:r>
    </w:p>
    <w:p w:rsidR="00A77B3E">
      <w:r>
        <w:t>Факт управления автомобилем фио подтвержде</w:t>
      </w:r>
      <w:r>
        <w:t>н изученными мировым судьёй материалами дела. фио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фио управлял транспортным средством в состоянии опьянения, если такие действия не соде</w:t>
      </w:r>
      <w:r>
        <w:t>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>
      <w:r>
        <w:t>При назначении наказания суд учитывает   отягчающее   ответственность</w:t>
      </w:r>
      <w:r>
        <w:t xml:space="preserve"> фио обстоятельство – повторное совершение однородного административного правонарушения, смягчающее  обстоятельство – признание вины, характер совершенного  административного правонарушения, личность виновного.</w:t>
      </w:r>
    </w:p>
    <w:p w:rsidR="00A77B3E">
      <w:r>
        <w:t xml:space="preserve">            Руководствуясь ст.ст. 12.8 ч. 1, </w:t>
      </w:r>
      <w:r>
        <w:t xml:space="preserve"> 29.9, 29.10, 29.11 КоАП РФ,-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Гражданина фио признать виновным в совершении правонарушения, предусмотренного ч. 1 ст. 12.8   КоАП РФ, и назначить ему наказание в виде административного штрафа в размере 30000 (тридцати тысяч) рублей с лишение</w:t>
      </w:r>
      <w:r>
        <w:t xml:space="preserve">м права управления транспортными средствами сроком на 1 (один) год и 6 (шесть) месяцев. </w:t>
      </w:r>
    </w:p>
    <w:p w:rsidR="00A77B3E">
      <w:r>
        <w:t xml:space="preserve">Реквизиты для оплаты штрафа:   получатель УФК (ОМВД России по г. Феодосии), КПП телефон, ИНН телефон, код ОКТМО телефон, номер счета </w:t>
      </w:r>
    </w:p>
    <w:p w:rsidR="00A77B3E">
      <w:r>
        <w:t>получателя платежа: 4010181033510</w:t>
      </w:r>
      <w:r>
        <w:t>0010001 в отделении по адрес Центрального наименование организации, БИК телефон, УИН 18810491201400003710, КБК 18811601123010001140.</w:t>
      </w:r>
    </w:p>
    <w:p w:rsidR="00A77B3E">
      <w:r>
        <w:t>Разъяснить фио,  что в соответствии с ч. 1 ст. 20.25 КоАП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адрес.</w:t>
      </w:r>
    </w:p>
    <w:p w:rsidR="00A77B3E">
      <w:r>
        <w:t>Срок лишения фио специального права исчислять с момента вступления настоящего постановления в законну</w:t>
      </w:r>
      <w:r>
        <w:t>ю силу.</w:t>
      </w:r>
    </w:p>
    <w:p w:rsidR="00A77B3E">
      <w:r>
        <w:t>Разъяснить фио, 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t>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>
      <w:r>
        <w:t>В случае уклонения лица,</w:t>
      </w:r>
      <w:r>
        <w:t xml:space="preserve">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ад</w:t>
      </w:r>
      <w:r>
        <w:t>рес.</w:t>
      </w:r>
    </w:p>
    <w:p w:rsidR="00A77B3E"/>
    <w:p w:rsidR="00A77B3E">
      <w:r>
        <w:t xml:space="preserve"> </w:t>
      </w:r>
    </w:p>
    <w:p w:rsidR="00A77B3E">
      <w:r>
        <w:t xml:space="preserve">Мировой судья                                      /подпись/                                        Н.В. Воробьёва </w:t>
      </w:r>
    </w:p>
    <w:p w:rsidR="00A77B3E"/>
    <w:p w:rsidR="00A77B3E"/>
    <w:p w:rsidR="00A77B3E">
      <w:r>
        <w:t>Копия верна:         Мировой судья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2"/>
    <w:rsid w:val="00A77B3E"/>
    <w:rsid w:val="00E16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581D37-5FA5-40E7-B2D3-1C5617E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