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5-89-363/2021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зарегистрированной по адресу: адрес, и проживающей по адресу: адрес, 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</w:t>
      </w:r>
      <w:r>
        <w:t xml:space="preserve"> В И Л:</w:t>
      </w:r>
    </w:p>
    <w:p w:rsidR="00A77B3E"/>
    <w:p w:rsidR="00A77B3E">
      <w:r>
        <w:t>дата в время на адрес адрес, фио управляла транспортным средством - автомобилем марки «Фольцваген Пассат» с государственным регистрационным знаком М131ЕА161, будучи лишенной права управления транспортными средствами, чем нарушила п.п.2.1. ПДД РФ.</w:t>
      </w:r>
    </w:p>
    <w:p w:rsidR="00A77B3E">
      <w:r>
        <w:t>Указанные обстоятельства фио полностью подтвердила в судебном заседании, вину в совершении административного правонарушения признала.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>протоколом об администра</w:t>
      </w:r>
      <w:r>
        <w:t>тивном правонарушении 82АП №124676 от дата;</w:t>
      </w:r>
    </w:p>
    <w:p w:rsidR="00A77B3E">
      <w:r>
        <w:t>- протоколом 82ОТ №029929 от дата об отстранении от управления транспортным средством;</w:t>
      </w:r>
    </w:p>
    <w:p w:rsidR="00A77B3E">
      <w:r>
        <w:t>- копией постановления от дата по делу № 5-87-18/2021, вынесенного мировым судьей судебного участка № 87 Феодосийского судебн</w:t>
      </w:r>
      <w:r>
        <w:t>ого района (городской адрес) адрес;</w:t>
      </w:r>
    </w:p>
    <w:p w:rsidR="00A77B3E">
      <w:r>
        <w:t>- видеозаписью;</w:t>
      </w:r>
    </w:p>
    <w:p w:rsidR="00A77B3E">
      <w:r>
        <w:t>- информацией ФИС ГИБДД.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</w:t>
      </w:r>
      <w:r>
        <w:t>о отягчающих ответственность фио не установлено.</w:t>
      </w:r>
    </w:p>
    <w:p w:rsidR="00A77B3E">
      <w:r>
        <w:t xml:space="preserve">Поэтому суд с учетом обстоятельств дела, личности правонарушителя, которой в содеянном раскаялся, установленной инвалидности не имеет, является трудоспособной, полагает целесообразным, назначить наказание в </w:t>
      </w:r>
      <w:r>
        <w:t>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 2 ст. 12.7 КоАП РФ и подвергнуть наказанию в виде обязательных</w:t>
      </w:r>
      <w:r>
        <w:t xml:space="preserve"> работ сроком на 100 (сто) часов.</w:t>
      </w:r>
    </w:p>
    <w:p w:rsidR="00A77B3E">
      <w:r>
        <w:t>Разъяснить фио,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</w:t>
      </w:r>
      <w:r>
        <w:t xml:space="preserve">м нарушении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 xml:space="preserve">Разъяснить фио, что в случае управления им транспортными средствами, будучи лишенным права управления ими, он может быть привлечен к </w:t>
      </w:r>
      <w:r>
        <w:t>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</w:t>
      </w:r>
      <w:r>
        <w:t xml:space="preserve">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BF"/>
    <w:rsid w:val="00A55C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